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E830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2024年朔州市就业创业服务中心岗位（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九十五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 w14:paraId="736A3B4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高校毕业生等青年就业服务攻坚行动</w:t>
      </w:r>
    </w:p>
    <w:p w14:paraId="3F0D935E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“雨露计划+”就业促进行动、2024大中城市联合招聘秋季专场活动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30"/>
        <w:gridCol w:w="1814"/>
        <w:gridCol w:w="95"/>
        <w:gridCol w:w="605"/>
        <w:gridCol w:w="36"/>
        <w:gridCol w:w="1749"/>
        <w:gridCol w:w="7592"/>
      </w:tblGrid>
      <w:tr w14:paraId="2508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</w:tcPr>
          <w:p w14:paraId="5DB2BA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</w:tcPr>
          <w:p w14:paraId="7005B2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909" w:type="dxa"/>
            <w:gridSpan w:val="2"/>
          </w:tcPr>
          <w:p w14:paraId="1D48D6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641" w:type="dxa"/>
            <w:gridSpan w:val="2"/>
          </w:tcPr>
          <w:p w14:paraId="346563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749" w:type="dxa"/>
          </w:tcPr>
          <w:p w14:paraId="6E4A0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薪资</w:t>
            </w:r>
          </w:p>
        </w:tc>
        <w:tc>
          <w:tcPr>
            <w:tcW w:w="7592" w:type="dxa"/>
          </w:tcPr>
          <w:p w14:paraId="42D68E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</w:tr>
      <w:tr w14:paraId="1057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restart"/>
          </w:tcPr>
          <w:p w14:paraId="3D796C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</w:tcPr>
          <w:p w14:paraId="0B41754C">
            <w:r>
              <w:rPr>
                <w:lang w:val="en-US" w:eastAsia="zh-CN"/>
              </w:rPr>
              <w:t>金力永磁（包头）科技有限公司</w:t>
            </w:r>
          </w:p>
          <w:p w14:paraId="206DE52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11553F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压型操作工</w:t>
            </w:r>
          </w:p>
        </w:tc>
        <w:tc>
          <w:tcPr>
            <w:tcW w:w="641" w:type="dxa"/>
            <w:gridSpan w:val="2"/>
          </w:tcPr>
          <w:p w14:paraId="1C34E4A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49" w:type="dxa"/>
          </w:tcPr>
          <w:p w14:paraId="42EC8F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6K-10K</w:t>
            </w:r>
          </w:p>
        </w:tc>
        <w:tc>
          <w:tcPr>
            <w:tcW w:w="7592" w:type="dxa"/>
          </w:tcPr>
          <w:p w14:paraId="1FEBE8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43 周岁以下，初中以上学历，吃苦耐劳，能适应倒班。</w:t>
            </w:r>
          </w:p>
        </w:tc>
      </w:tr>
      <w:tr w14:paraId="64B7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023C33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44CE9F7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4C339E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安全员</w:t>
            </w:r>
          </w:p>
        </w:tc>
        <w:tc>
          <w:tcPr>
            <w:tcW w:w="641" w:type="dxa"/>
            <w:gridSpan w:val="2"/>
          </w:tcPr>
          <w:p w14:paraId="0D53DC5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49" w:type="dxa"/>
          </w:tcPr>
          <w:p w14:paraId="06ECF3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5K-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K</w:t>
            </w:r>
          </w:p>
        </w:tc>
        <w:tc>
          <w:tcPr>
            <w:tcW w:w="7592" w:type="dxa"/>
          </w:tcPr>
          <w:p w14:paraId="547AF1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大专以上学历,2年以上生产型企业安全管理工作经验熟悉国家有关法律法规。</w:t>
            </w:r>
          </w:p>
        </w:tc>
      </w:tr>
      <w:tr w14:paraId="530E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425FCB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A43481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A6673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安全工程师</w:t>
            </w:r>
          </w:p>
        </w:tc>
        <w:tc>
          <w:tcPr>
            <w:tcW w:w="641" w:type="dxa"/>
            <w:gridSpan w:val="2"/>
          </w:tcPr>
          <w:p w14:paraId="6A02E92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49" w:type="dxa"/>
          </w:tcPr>
          <w:p w14:paraId="479349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7K-9K</w:t>
            </w:r>
          </w:p>
        </w:tc>
        <w:tc>
          <w:tcPr>
            <w:tcW w:w="7592" w:type="dxa"/>
          </w:tcPr>
          <w:p w14:paraId="28264A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大专以上学历,3年以上生产型企业安全管理工作经验熟悉国家有关法律法规。</w:t>
            </w:r>
          </w:p>
        </w:tc>
      </w:tr>
      <w:tr w14:paraId="477B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6346FB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4731B3A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390639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消防中控</w:t>
            </w:r>
          </w:p>
        </w:tc>
        <w:tc>
          <w:tcPr>
            <w:tcW w:w="641" w:type="dxa"/>
            <w:gridSpan w:val="2"/>
          </w:tcPr>
          <w:p w14:paraId="4DD69DD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49" w:type="dxa"/>
          </w:tcPr>
          <w:p w14:paraId="0A4FE9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5K-6K</w:t>
            </w:r>
          </w:p>
        </w:tc>
        <w:tc>
          <w:tcPr>
            <w:tcW w:w="7592" w:type="dxa"/>
          </w:tcPr>
          <w:p w14:paraId="2851C0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中专以上学历，有同岗位工作经验，持有《消防设施操作员》中级证书或建(构)筑物消防员四级证书。</w:t>
            </w:r>
          </w:p>
        </w:tc>
      </w:tr>
      <w:tr w14:paraId="1355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7A0EF3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5E6E42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1DFAE6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污水处理员</w:t>
            </w:r>
          </w:p>
        </w:tc>
        <w:tc>
          <w:tcPr>
            <w:tcW w:w="641" w:type="dxa"/>
            <w:gridSpan w:val="2"/>
          </w:tcPr>
          <w:p w14:paraId="79A936F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49" w:type="dxa"/>
          </w:tcPr>
          <w:p w14:paraId="268DE4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5K-7K</w:t>
            </w:r>
          </w:p>
        </w:tc>
        <w:tc>
          <w:tcPr>
            <w:tcW w:w="7592" w:type="dxa"/>
          </w:tcPr>
          <w:p w14:paraId="16934A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中专以上学历，2年以上污水处理操作相关经验，了解污水处理站的系统构成和运行。</w:t>
            </w:r>
          </w:p>
        </w:tc>
      </w:tr>
      <w:tr w14:paraId="0741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138B91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03F6E2B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49F761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数控编程技术员</w:t>
            </w:r>
          </w:p>
        </w:tc>
        <w:tc>
          <w:tcPr>
            <w:tcW w:w="641" w:type="dxa"/>
            <w:gridSpan w:val="2"/>
          </w:tcPr>
          <w:p w14:paraId="44C5DB1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49" w:type="dxa"/>
          </w:tcPr>
          <w:p w14:paraId="6B6527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8K-10K</w:t>
            </w:r>
          </w:p>
        </w:tc>
        <w:tc>
          <w:tcPr>
            <w:tcW w:w="7592" w:type="dxa"/>
          </w:tcPr>
          <w:p w14:paraId="660471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掌握 CNC 编程基础，熟悉各类数控系统的编程与调试;熟练使用 CAD/CAM软件，如UG、Mastercam等，能进行三维建模及编程。</w:t>
            </w:r>
          </w:p>
        </w:tc>
      </w:tr>
      <w:tr w14:paraId="4061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7EA2D0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6E9BB4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453705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数控车床</w:t>
            </w:r>
          </w:p>
        </w:tc>
        <w:tc>
          <w:tcPr>
            <w:tcW w:w="641" w:type="dxa"/>
            <w:gridSpan w:val="2"/>
          </w:tcPr>
          <w:p w14:paraId="567050E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49" w:type="dxa"/>
          </w:tcPr>
          <w:p w14:paraId="1A05C0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7K-9K</w:t>
            </w:r>
          </w:p>
        </w:tc>
        <w:tc>
          <w:tcPr>
            <w:tcW w:w="7592" w:type="dxa"/>
          </w:tcPr>
          <w:p w14:paraId="3511BA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能熟练操作数控车床设备，能看懂图纸。</w:t>
            </w:r>
          </w:p>
        </w:tc>
      </w:tr>
      <w:tr w14:paraId="5C1E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6EC85C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F285D9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91" w:type="dxa"/>
            <w:gridSpan w:val="6"/>
          </w:tcPr>
          <w:p w14:paraId="3A4B499C">
            <w:r>
              <w:rPr>
                <w:b/>
                <w:bCs/>
              </w:rPr>
              <w:t>公司福利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t>五险一金：入职即缴纳五险一金 (养老、工伤、医疗、失业、生育、公积金) ；  免费就餐：千人食堂、营养搭配、一日四餐 (早饭、中饭、晚饭、宵夜全部免费) ；       免费住宿：精装公寓式宿舍，独立卫浴，配有洗衣机、热水器、直饮水、无线网络；节日福利：开工红包、传统节日福利、生日福利、厂庆福利、家属福利、季节性福利等；  带薪假期：带薪年假、婚假、丧假、产假、陪产假；工作津贴：夜班津贴、工龄津贴；激励政策：设置有年终奖、优秀员工奖、先进个人奖、股权激励等。</w:t>
            </w:r>
          </w:p>
          <w:p w14:paraId="5B43F2FF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应聘电话：</w:t>
            </w:r>
            <w:r>
              <w:t>0472-6972123</w:t>
            </w:r>
            <w:r>
              <w:rPr>
                <w:rFonts w:hint="eastAsia"/>
                <w:lang w:eastAsia="zh-CN"/>
              </w:rPr>
              <w:t>、</w:t>
            </w:r>
            <w:r>
              <w:t>18147203479（工作日8:30-17:30拨打）</w:t>
            </w:r>
          </w:p>
        </w:tc>
      </w:tr>
      <w:tr w14:paraId="1871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restart"/>
          </w:tcPr>
          <w:p w14:paraId="2AA8238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30" w:type="dxa"/>
            <w:vMerge w:val="restart"/>
          </w:tcPr>
          <w:p w14:paraId="61CDD245">
            <w:r>
              <w:rPr>
                <w:lang w:val="en-US" w:eastAsia="zh-CN"/>
              </w:rPr>
              <w:t>包头韵升强磁材料有限公司</w:t>
            </w:r>
          </w:p>
          <w:p w14:paraId="4F7DABC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5289664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动力设备部经理</w:t>
            </w:r>
          </w:p>
        </w:tc>
        <w:tc>
          <w:tcPr>
            <w:tcW w:w="9982" w:type="dxa"/>
            <w:gridSpan w:val="4"/>
          </w:tcPr>
          <w:p w14:paraId="48C276EA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岗位职责：</w:t>
            </w:r>
            <w:r>
              <w:t>1、负责公司设备、能源管理工作，确保公司设备正常运行；2、负责制度建设，安全（环保）管理工作；3、负责公司设备采购、工装制作的管理工作； 4、负责电工组管理、设备委外维修管理及其他工作。</w:t>
            </w:r>
            <w:r>
              <w:rPr>
                <w:b/>
                <w:bCs/>
              </w:rPr>
              <w:t>任职资格：</w:t>
            </w:r>
            <w:r>
              <w:t>1、43周岁以下，本科及以上学历，电气化工程、机电一体化、自动化等相关专业；2、5年以上制造企业生产设备管理经验；3、熟悉TPM管理，熟悉应用绘图软件（CAD,SOLIDWORKS）；4、具有较强的责任心、爱岗敬业，具有较强的判断与决策能力、沟通能力、计划和执行能力。薪资待遇：10000-15000元/月，双休，14薪。</w:t>
            </w:r>
          </w:p>
        </w:tc>
      </w:tr>
      <w:tr w14:paraId="00FC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1FF2EE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A364F0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3018151F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电气运维工程师</w:t>
            </w:r>
          </w:p>
        </w:tc>
        <w:tc>
          <w:tcPr>
            <w:tcW w:w="9982" w:type="dxa"/>
            <w:gridSpan w:val="4"/>
          </w:tcPr>
          <w:p w14:paraId="733B1AC0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岗位职责：</w:t>
            </w:r>
            <w:r>
              <w:t>1、负责设备故障排查及其程序的优化2、负责AGV小车的运维3、负责设备数据采集平台的运维4、指导电工组对各车间设备的电气类故障进行维修5、进行自动化项目中设备的程序编写、触摸屏页面设计6、负责plc编程及电气基础知识的培训</w:t>
            </w:r>
            <w:r>
              <w:rPr>
                <w:b/>
                <w:bCs/>
              </w:rPr>
              <w:t>任职资格：</w:t>
            </w:r>
            <w:r>
              <w:t>1、本科及以上学历，机电一体化、电气自动化等相关专业2、3年以上相关工作经验熟练掌握电气基础知识、PLC编程知识等3、熟练使用西门子、欧姆龙、三菱等市场主流PLC的编程软件，会使用Protel、CAD、CAXA等二维绘图软件，熟练使用OFFICE等办公软件薪资待遇：7000-9000元/月，双休，14薪</w:t>
            </w:r>
          </w:p>
        </w:tc>
      </w:tr>
      <w:tr w14:paraId="6466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080A0D2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B8292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44D0D7BC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成型操作工（10名）</w:t>
            </w:r>
          </w:p>
        </w:tc>
        <w:tc>
          <w:tcPr>
            <w:tcW w:w="9982" w:type="dxa"/>
            <w:gridSpan w:val="4"/>
          </w:tcPr>
          <w:p w14:paraId="3325BCD7">
            <w:pPr>
              <w:rPr>
                <w:rFonts w:hint="eastAsia"/>
                <w:lang w:val="en-US" w:eastAsia="zh-CN"/>
              </w:rPr>
            </w:pPr>
            <w:r>
              <w:t>1、40周岁以下，初中以上文化程度；2、干过成型工的优先；吃苦耐劳，能适应倒班，有较强的服从意识和执行力。3、8小时工作制，周休一天。薪资待遇：计件工资，熟练工7000-10000元/月，试用期不低于5000元/月。</w:t>
            </w:r>
          </w:p>
        </w:tc>
      </w:tr>
      <w:tr w14:paraId="7E85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3F1733A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00D8C0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4358BF9E">
            <w:r>
              <w:rPr>
                <w:lang w:val="en-US" w:eastAsia="zh-CN"/>
              </w:rPr>
              <w:t>过程检验员（1名）</w:t>
            </w:r>
          </w:p>
          <w:p w14:paraId="5F5924F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982" w:type="dxa"/>
            <w:gridSpan w:val="4"/>
          </w:tcPr>
          <w:p w14:paraId="08136C1C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岗位职责：</w:t>
            </w:r>
            <w:r>
              <w:t>1、负责产品生产过程中的质量检验；2、负责生产用辅助材料及工装的检验；3、负责质量异常反馈及跟踪；4、负责质量报表及其他日常工作。</w:t>
            </w:r>
            <w:r>
              <w:rPr>
                <w:b/>
                <w:bCs/>
              </w:rPr>
              <w:t>任职资格:</w:t>
            </w:r>
            <w:r>
              <w:t>1、理工类相关专业专科学历；2、熟悉计量器具相关知识，熟练使用千分尺、卡尺；3、一年以上相关工作经验，熟练运用office办公软件，有钕铁硼行业检验工作经验者优先；4、40周岁以下。薪资待遇：4000-5000元/月，单休。</w:t>
            </w:r>
          </w:p>
        </w:tc>
      </w:tr>
      <w:tr w14:paraId="2E09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5FFB19C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FEFF6D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91" w:type="dxa"/>
            <w:gridSpan w:val="6"/>
          </w:tcPr>
          <w:p w14:paraId="1AE30BB4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福利待遇：</w:t>
            </w:r>
            <w:r>
              <w:t>五险一金（按工资实际收入缴纳）、带薪年假，餐补、节假日加班工资、免费体检、职工食堂、节日福利、生日礼物等。</w:t>
            </w:r>
            <w:r>
              <w:rPr>
                <w:b/>
                <w:bCs/>
              </w:rPr>
              <w:t>联系方式：</w:t>
            </w:r>
            <w:r>
              <w:t>0472-5913128</w:t>
            </w:r>
            <w:r>
              <w:rPr>
                <w:rFonts w:hint="eastAsia"/>
                <w:lang w:eastAsia="zh-CN"/>
              </w:rPr>
              <w:t>、</w:t>
            </w:r>
            <w:r>
              <w:t>19204722072（加微信咨询） 公司地址：包头市稀土开发区沼园南路1号（曙光路与沼园南路交叉口往西200米）面试时间：每周二、四下午2点（南门正对面办公楼一楼东侧面试室）注意事项：请携带本人身份证原件、毕业证原件、资格证原件、职称证原件、一支黑笔。</w:t>
            </w:r>
          </w:p>
        </w:tc>
      </w:tr>
      <w:tr w14:paraId="2B4F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restart"/>
          </w:tcPr>
          <w:p w14:paraId="78079A6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30" w:type="dxa"/>
            <w:vMerge w:val="restart"/>
          </w:tcPr>
          <w:p w14:paraId="1EDDC224">
            <w:r>
              <w:rPr>
                <w:lang w:val="en-US" w:eastAsia="zh-CN"/>
              </w:rPr>
              <w:t>包头市华星稀土科技有限责任公司</w:t>
            </w:r>
          </w:p>
          <w:p w14:paraId="04A6895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2A6CC117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操作工</w:t>
            </w:r>
          </w:p>
        </w:tc>
        <w:tc>
          <w:tcPr>
            <w:tcW w:w="9982" w:type="dxa"/>
            <w:gridSpan w:val="4"/>
          </w:tcPr>
          <w:p w14:paraId="4A5E5CDA">
            <w:pPr>
              <w:rPr>
                <w:rFonts w:hint="eastAsia"/>
                <w:lang w:val="en-US" w:eastAsia="zh-CN"/>
              </w:rPr>
            </w:pPr>
            <w:r>
              <w:t>要求：50周岁以下，专科及以上学历，身体健康，吃苦耐劳，能适应倒班，有相关工作经验者可适当放宽要求；机械自动化、稀土材料、钢铁冶炼、化工、机电等相关专业可优先考虑。薪资待遇：税前月收入10000元上。</w:t>
            </w:r>
          </w:p>
        </w:tc>
      </w:tr>
      <w:tr w14:paraId="30F2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64BA7B9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0C05CC5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71654620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焊工</w:t>
            </w:r>
          </w:p>
        </w:tc>
        <w:tc>
          <w:tcPr>
            <w:tcW w:w="9982" w:type="dxa"/>
            <w:gridSpan w:val="4"/>
          </w:tcPr>
          <w:p w14:paraId="7C60F50A">
            <w:pPr>
              <w:rPr>
                <w:rFonts w:hint="eastAsia"/>
                <w:lang w:val="en-US" w:eastAsia="zh-CN"/>
              </w:rPr>
            </w:pPr>
            <w:r>
              <w:t>要求：45周岁以下，大专及以上学历、身体健康；持有特种作业人员操作证，有工厂相关工作经验者优先。薪资待遇：税前月收入5500元</w:t>
            </w:r>
          </w:p>
        </w:tc>
      </w:tr>
      <w:tr w14:paraId="5F91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1A47715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0C3B9A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71425BFC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统计</w:t>
            </w:r>
          </w:p>
        </w:tc>
        <w:tc>
          <w:tcPr>
            <w:tcW w:w="9982" w:type="dxa"/>
            <w:gridSpan w:val="4"/>
          </w:tcPr>
          <w:p w14:paraId="6FE7917F">
            <w:pPr>
              <w:rPr>
                <w:rFonts w:hint="eastAsia"/>
                <w:lang w:val="en-US" w:eastAsia="zh-CN"/>
              </w:rPr>
            </w:pPr>
            <w:r>
              <w:t>要求：40周岁以下，本科及以上学历，有初级以上会计资格证书，有工业制造业企业相关工作经验者优先。薪资待遇：税前月收入5500元。</w:t>
            </w:r>
          </w:p>
        </w:tc>
      </w:tr>
      <w:tr w14:paraId="4C53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2B648CF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712010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5DD7D1C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环保员</w:t>
            </w:r>
          </w:p>
        </w:tc>
        <w:tc>
          <w:tcPr>
            <w:tcW w:w="9982" w:type="dxa"/>
            <w:gridSpan w:val="4"/>
          </w:tcPr>
          <w:p w14:paraId="62BF4173">
            <w:pPr>
              <w:rPr>
                <w:rFonts w:hint="eastAsia"/>
                <w:lang w:val="en-US" w:eastAsia="zh-CN"/>
              </w:rPr>
            </w:pPr>
            <w:r>
              <w:t>要求：40周岁以下，本科及以上学历，有2年以上制造业企业环保相关工作经验。薪资待遇：税前月收入5500元。</w:t>
            </w:r>
          </w:p>
        </w:tc>
      </w:tr>
      <w:tr w14:paraId="2842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6BFB2EB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4F8D13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B497AF1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设备管理员</w:t>
            </w:r>
          </w:p>
        </w:tc>
        <w:tc>
          <w:tcPr>
            <w:tcW w:w="9982" w:type="dxa"/>
            <w:gridSpan w:val="4"/>
          </w:tcPr>
          <w:p w14:paraId="03865134">
            <w:pPr>
              <w:rPr>
                <w:rFonts w:hint="eastAsia"/>
                <w:lang w:val="en-US" w:eastAsia="zh-CN"/>
              </w:rPr>
            </w:pPr>
            <w:r>
              <w:t>要求：40周岁以下，本科及以上学历，机械、机电、电气、自动化等相关专业，有2年及以上工业企业设备管理相关工作经验。薪资待遇：税前月收入5500元</w:t>
            </w:r>
          </w:p>
        </w:tc>
      </w:tr>
      <w:tr w14:paraId="00CE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7DA4C6F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15D64C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0CC09EC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化验员</w:t>
            </w:r>
          </w:p>
        </w:tc>
        <w:tc>
          <w:tcPr>
            <w:tcW w:w="9982" w:type="dxa"/>
            <w:gridSpan w:val="4"/>
          </w:tcPr>
          <w:p w14:paraId="585B3347">
            <w:pPr>
              <w:rPr>
                <w:rFonts w:hint="eastAsia"/>
                <w:lang w:val="en-US" w:eastAsia="zh-CN"/>
              </w:rPr>
            </w:pPr>
            <w:r>
              <w:t>要求：35周岁以下，本科及以上学历，化学、材料等相关专业，有2年及以上工业企业检验相关工作经验。薪资待遇：税前月收入5500元。</w:t>
            </w:r>
          </w:p>
        </w:tc>
      </w:tr>
      <w:tr w14:paraId="6B29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01575EA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FD108A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91" w:type="dxa"/>
            <w:gridSpan w:val="6"/>
          </w:tcPr>
          <w:p w14:paraId="4BFA44F5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相关福利待遇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t>1.公司免费为职工提供午餐、晚餐、浴室；享受中秋、春节节日福利；绩效奖、优秀员工奖、年终奖金、工龄费、交通补贴、餐补、职业技能等级津贴、学历津贴、享受国家规定带薪休假、法定节日三倍工资、免费体检、按月缴纳五险一金。2.操作工上班时间为三班两倒，上十二小时休二十四小时；上班时间为：白班早上七点半至晚上七点半，夜班晚上七点半至第二天早上七点半；管理人员上班时间为白班（早八点至晚五点），每周日休息1天，法定节假日正常休息。3.人员录用规定：试用期1—3个月，入职3个月后参照与操作工基本岗位月平均工资4500元标准的收入差一次性予以补齐。4.本科及以上员工，按照学历等级每月享受学历津贴；对取得职业技能证书，并从事相关岗位的职业技能人员每月给予相应津贴。5.公司每年员工到专业体检机构进行全面体检并提供健康咨询。6.根据特殊情况，专业人才可一事一议。联系人：郝女士  </w:t>
            </w:r>
            <w:r>
              <w:rPr>
                <w:rFonts w:hint="eastAsia"/>
                <w:lang w:eastAsia="zh-CN"/>
              </w:rPr>
              <w:t>、</w:t>
            </w:r>
            <w:r>
              <w:t>联系电话：0472-5231996 </w:t>
            </w:r>
            <w:r>
              <w:rPr>
                <w:rFonts w:hint="eastAsia"/>
                <w:lang w:eastAsia="zh-CN"/>
              </w:rPr>
              <w:t>、</w:t>
            </w:r>
            <w:r>
              <w:t>13224700298（微信同号）地址：内蒙古包头稀土高新区稀土大街8-72号包头市华星稀土科技有限责任公司</w:t>
            </w:r>
          </w:p>
        </w:tc>
      </w:tr>
      <w:tr w14:paraId="2F52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restart"/>
          </w:tcPr>
          <w:p w14:paraId="7D24B2C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30" w:type="dxa"/>
            <w:vMerge w:val="restart"/>
          </w:tcPr>
          <w:p w14:paraId="64F75291">
            <w:r>
              <w:rPr>
                <w:lang w:val="en-US" w:eastAsia="zh-CN"/>
              </w:rPr>
              <w:t>包头江馨微电机科技有限公司</w:t>
            </w:r>
          </w:p>
          <w:p w14:paraId="3AF5B25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01BF6C2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生产技术分析师</w:t>
            </w:r>
          </w:p>
        </w:tc>
        <w:tc>
          <w:tcPr>
            <w:tcW w:w="9982" w:type="dxa"/>
            <w:gridSpan w:val="4"/>
          </w:tcPr>
          <w:p w14:paraId="3444897E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职责描述：</w:t>
            </w:r>
            <w:r>
              <w:t>1、协助车间按计划组织生产，分析生产流程异常，及时妥善处理生产现场出现的质量、技术问题；2、对生产现场发生的工艺质量问题、技术问题及时制定解决办法，积极开展技术进步和合理化建议活动，并组织纠正和预防措施的实施；3、对产品改进提出合理性建议，改进优化工艺流程；4、负责实施工艺改善试验，及时汇总提交工艺试验报告；</w:t>
            </w:r>
            <w:r>
              <w:rPr>
                <w:b/>
                <w:bCs/>
              </w:rPr>
              <w:t>任职要求</w:t>
            </w:r>
            <w:r>
              <w:t>：1、大专以上学历，机械、机电类相关专业。2、熟练使用办公软件（Word、Excel、PPT）。3、有责任心，良好团队协作能力、沟通能力强、谦虚踏实，服从工作安排。4、能适应倒班。5、综合工资：4.5K—7K</w:t>
            </w:r>
          </w:p>
        </w:tc>
      </w:tr>
      <w:tr w14:paraId="50E5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72EACE8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FA92F6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7355050F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流水线操作员工</w:t>
            </w:r>
          </w:p>
        </w:tc>
        <w:tc>
          <w:tcPr>
            <w:tcW w:w="9982" w:type="dxa"/>
            <w:gridSpan w:val="4"/>
          </w:tcPr>
          <w:p w14:paraId="40E43C8D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工资待遇：</w:t>
            </w:r>
            <w:r>
              <w:t>1、综合月薪：4000--6000；2、综合月薪=底薪+全勤奖+饭补+工龄工资+岗位工资+加班工资；3、转正后缴纳五险一金；4、实习期为1-3个月；</w:t>
            </w:r>
            <w:r>
              <w:rPr>
                <w:b/>
                <w:bCs/>
              </w:rPr>
              <w:t>任职要求：</w:t>
            </w:r>
            <w:r>
              <w:t>1、年龄：18--42周岁2、视力良好3、初中以上学历4、可以接受加班和倒班（加班按国家相关规定给予加班工资）5、责任心强，服从管理</w:t>
            </w:r>
          </w:p>
        </w:tc>
      </w:tr>
      <w:tr w14:paraId="03B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742E7EB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A4C95D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1CE18E8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机械设计制造及自动化工程师 </w:t>
            </w:r>
          </w:p>
        </w:tc>
        <w:tc>
          <w:tcPr>
            <w:tcW w:w="9982" w:type="dxa"/>
            <w:gridSpan w:val="4"/>
          </w:tcPr>
          <w:p w14:paraId="072BD717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职责描述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t>1、负责机器制作和测试。2、解决机器开发过程中遇到的技术难题。 3、跟进解决项目开展中的执行进度和质量。4、绘制图纸，跟进零部件加工，以及整机装配。</w:t>
            </w:r>
            <w:r>
              <w:rPr>
                <w:b/>
                <w:bCs/>
              </w:rPr>
              <w:t>任职要求</w:t>
            </w:r>
            <w:r>
              <w:t>：1、机械或电机相关专业，本科及以上学历。2、熟悉电机结构件的设计并对其进行有限元分析，零件的受力分析。3、熟练使用办公软件（Word、Excel、PPT）熟练及图纸设计（制图软件：1.AUTO CAD、PRO-ENGINEER、SOLIDWORK、ANSYS、Ansoft Maxwell ）熟悉多种3D设计等软件对零件进行三维和工程图的设计。4、能独立完成3D建模、2D出图。5、具有较好的专业知识表达能力、沟通能力和团队合作精神。6、应聘者要求为应届本科毕业生。7、有相关经验者优先录取，人数不限。8、综合工资：5K-8K。</w:t>
            </w:r>
          </w:p>
        </w:tc>
      </w:tr>
      <w:tr w14:paraId="60C2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7427C7B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565050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91" w:type="dxa"/>
            <w:gridSpan w:val="6"/>
          </w:tcPr>
          <w:p w14:paraId="204FB81A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福利</w:t>
            </w:r>
            <w:r>
              <w:t>： 保险：五险一金</w:t>
            </w:r>
            <w:r>
              <w:rPr>
                <w:rFonts w:hint="eastAsia"/>
                <w:lang w:eastAsia="zh-CN"/>
              </w:rPr>
              <w:t>、</w:t>
            </w:r>
            <w:r>
              <w:t>补贴：餐补、岗位补贴、学历补贴</w:t>
            </w:r>
            <w:r>
              <w:rPr>
                <w:rFonts w:hint="eastAsia"/>
                <w:lang w:eastAsia="zh-CN"/>
              </w:rPr>
              <w:t>、</w:t>
            </w:r>
            <w:r>
              <w:t>福利：中秋福利、春节福利、生日福利、免费体检、拓展旅游等</w:t>
            </w:r>
            <w:r>
              <w:rPr>
                <w:rFonts w:hint="eastAsia"/>
                <w:lang w:eastAsia="zh-CN"/>
              </w:rPr>
              <w:t>、</w:t>
            </w:r>
            <w:r>
              <w:t>宿舍：公司为员工提供宿舍、24小时空调、室内卫生间</w:t>
            </w:r>
            <w:r>
              <w:rPr>
                <w:rFonts w:hint="eastAsia"/>
                <w:lang w:eastAsia="zh-CN"/>
              </w:rPr>
              <w:t>、</w:t>
            </w:r>
            <w:r>
              <w:t>休假：国家法定假日、10天—15天年假等各类假期</w:t>
            </w:r>
            <w:r>
              <w:rPr>
                <w:rFonts w:hint="eastAsia"/>
                <w:lang w:eastAsia="zh-CN"/>
              </w:rPr>
              <w:t>、</w:t>
            </w:r>
            <w:r>
              <w:t>工作时间：周一至周六，白班：上午8:30-12:00，下午：13:00--20:30  夜班：20:30-7:30（凌晨）</w:t>
            </w:r>
            <w:r>
              <w:rPr>
                <w:b/>
                <w:bCs/>
              </w:rPr>
              <w:t> 联系方式：</w:t>
            </w:r>
            <w:r>
              <w:t> 18647988520</w:t>
            </w:r>
            <w:r>
              <w:rPr>
                <w:rFonts w:hint="eastAsia"/>
                <w:lang w:eastAsia="zh-CN"/>
              </w:rPr>
              <w:t>、</w:t>
            </w:r>
            <w:r>
              <w:t> 15949421085 党女士  </w:t>
            </w:r>
          </w:p>
        </w:tc>
      </w:tr>
      <w:tr w14:paraId="3CC1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restart"/>
          </w:tcPr>
          <w:p w14:paraId="45D5194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30" w:type="dxa"/>
            <w:vMerge w:val="restart"/>
          </w:tcPr>
          <w:p w14:paraId="0C736E4A">
            <w:r>
              <w:rPr>
                <w:lang w:val="en-US" w:eastAsia="zh-CN"/>
              </w:rPr>
              <w:t>包头品高永磁材料有限公司</w:t>
            </w:r>
          </w:p>
          <w:p w14:paraId="044063A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7844F69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科研助理10名</w:t>
            </w:r>
          </w:p>
        </w:tc>
        <w:tc>
          <w:tcPr>
            <w:tcW w:w="9982" w:type="dxa"/>
            <w:gridSpan w:val="4"/>
          </w:tcPr>
          <w:p w14:paraId="2D9B45E7"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</w:rPr>
              <w:t>岗位要求</w:t>
            </w:r>
            <w:r>
              <w:t>：应届毕业生，大专及以上学历，材料、机械、冶金、电气等相关专业毕业。</w:t>
            </w:r>
            <w:r>
              <w:rPr>
                <w:b/>
                <w:bCs/>
              </w:rPr>
              <w:t>岗位职责</w:t>
            </w:r>
            <w:r>
              <w:t>：1.参与相关研发项目材料撰写，实施等；2.参与公司新技术的改革和发展；3.参与技术工艺研究、组织试验试制；4.协助项目评审；5.编制生产工艺文件和试样书，建立客户产品数据档案，以项目形式管理；6.参与材料机理研7.参与技术工艺优化改善。薪资待遇：签订劳动合同，缴纳五险</w:t>
            </w:r>
          </w:p>
        </w:tc>
      </w:tr>
      <w:tr w14:paraId="77C5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6E3B7C8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8524F4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41A42C23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烧结操作工 2名</w:t>
            </w:r>
          </w:p>
        </w:tc>
        <w:tc>
          <w:tcPr>
            <w:tcW w:w="9982" w:type="dxa"/>
            <w:gridSpan w:val="4"/>
          </w:tcPr>
          <w:p w14:paraId="32D1CAA4">
            <w:pPr>
              <w:rPr>
                <w:rFonts w:hint="eastAsia"/>
                <w:lang w:val="en-US" w:eastAsia="zh-CN"/>
              </w:rPr>
            </w:pPr>
            <w:r>
              <w:t>任职要求：年龄30-50周岁以内，初中以上学历，身体健康能适应倒班。岗位职责：主要负责简单的机器操作，工作内容简单，有师傅带。8小时工作制。（3班3倒；早班8点-下午4点；中班下午4点-晚上12点；夜班晚上12点-早上8点。一周倒一次班。）薪资待遇：实习期1-3个月不等。实习期工资（3600元/月）；转正工资：4500-7000元/月；</w:t>
            </w:r>
          </w:p>
        </w:tc>
      </w:tr>
      <w:tr w14:paraId="10D0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0D38DC0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B21252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7B8240B8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检验员 1名</w:t>
            </w:r>
          </w:p>
        </w:tc>
        <w:tc>
          <w:tcPr>
            <w:tcW w:w="9982" w:type="dxa"/>
            <w:gridSpan w:val="4"/>
          </w:tcPr>
          <w:p w14:paraId="46F41585">
            <w:pPr>
              <w:rPr>
                <w:rFonts w:hint="eastAsia"/>
                <w:lang w:val="en-US" w:eastAsia="zh-CN"/>
              </w:rPr>
            </w:pPr>
            <w:r>
              <w:t>任职要求：年龄30-45周岁以内，初中以上文化，身体健康能适应加班。岗位职责：主要负责产品的外观和尺寸的检验工作。（正常班不倒班；早8点-下午5点；中午有1小时休息时间。）薪资待遇：实习期2800元/月；转正之后3700元/月</w:t>
            </w:r>
          </w:p>
        </w:tc>
      </w:tr>
      <w:tr w14:paraId="674D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1A7EEB0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40C5593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3E8D517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制粉操作工 2名</w:t>
            </w:r>
          </w:p>
        </w:tc>
        <w:tc>
          <w:tcPr>
            <w:tcW w:w="9982" w:type="dxa"/>
            <w:gridSpan w:val="4"/>
          </w:tcPr>
          <w:p w14:paraId="78023867">
            <w:pPr>
              <w:rPr>
                <w:rFonts w:hint="eastAsia"/>
                <w:lang w:val="en-US" w:eastAsia="zh-CN"/>
              </w:rPr>
            </w:pPr>
            <w:r>
              <w:t>任职要求：年龄30-50周岁以内，初中以上学历，身体健康能适应倒班。岗位职责：主要负责简单的机器操作，工作内容简单，有师傅带。8小时工作制。（3班3倒；早班8点-下午5点；中班下午5点-晚上1点；夜班晚上1点-早上8点，早班有一个小时的吃饭时间。）薪资待遇：实习期1-3个月不等。实习期工资（4000元/月）；转正产量工资5000-10000元/月；多劳多得上不封顶。</w:t>
            </w:r>
          </w:p>
        </w:tc>
      </w:tr>
      <w:tr w14:paraId="4CE4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675D888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4139B9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91" w:type="dxa"/>
            <w:gridSpan w:val="6"/>
          </w:tcPr>
          <w:p w14:paraId="04AF14CE">
            <w:pPr>
              <w:rPr>
                <w:rFonts w:hint="eastAsia"/>
                <w:lang w:val="en-US" w:eastAsia="zh-CN"/>
              </w:rPr>
            </w:pPr>
            <w:r>
              <w:t>联系人：赵女士 联系方式：18247234985(微信同号)</w:t>
            </w:r>
          </w:p>
        </w:tc>
      </w:tr>
      <w:tr w14:paraId="3707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restart"/>
          </w:tcPr>
          <w:p w14:paraId="5FC8CE4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30" w:type="dxa"/>
            <w:vMerge w:val="restart"/>
          </w:tcPr>
          <w:p w14:paraId="05564C14">
            <w:r>
              <w:rPr>
                <w:lang w:val="en-US" w:eastAsia="zh-CN"/>
              </w:rPr>
              <w:t>东方希望包头稀土铝业有限责任公司</w:t>
            </w:r>
          </w:p>
          <w:p w14:paraId="0538C0A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3E912E2E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电厂仪表检修工：2名</w:t>
            </w:r>
          </w:p>
        </w:tc>
        <w:tc>
          <w:tcPr>
            <w:tcW w:w="9982" w:type="dxa"/>
            <w:gridSpan w:val="4"/>
          </w:tcPr>
          <w:p w14:paraId="540288C0">
            <w:pPr>
              <w:rPr>
                <w:rFonts w:hint="eastAsia"/>
                <w:lang w:val="en-US" w:eastAsia="zh-CN"/>
              </w:rPr>
            </w:pPr>
            <w:r>
              <w:t>常白班1、40周岁以下，中专及以上学历2、认同企业文化，遵守企业规章制度3、有3年以上热控仪表检修工作经验 熟悉DCS  持证优先</w:t>
            </w:r>
          </w:p>
        </w:tc>
      </w:tr>
      <w:tr w14:paraId="69F5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340C05A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7114DA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20FE1217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电厂电气检修工：2名</w:t>
            </w:r>
          </w:p>
        </w:tc>
        <w:tc>
          <w:tcPr>
            <w:tcW w:w="9982" w:type="dxa"/>
            <w:gridSpan w:val="4"/>
          </w:tcPr>
          <w:p w14:paraId="49208509">
            <w:pPr>
              <w:rPr>
                <w:rFonts w:hint="eastAsia"/>
                <w:lang w:val="en-US" w:eastAsia="zh-CN"/>
              </w:rPr>
            </w:pPr>
            <w:r>
              <w:t>常白班1、40周岁以下中专及以上文化2、认同企业文化，遵守企业规章制度3、有3年以上工厂电气二次继电保护工作经验 </w:t>
            </w:r>
          </w:p>
        </w:tc>
      </w:tr>
      <w:tr w14:paraId="2FE7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31F6D30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30F9CE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5093E400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巡槽电解工：10名</w:t>
            </w:r>
          </w:p>
        </w:tc>
        <w:tc>
          <w:tcPr>
            <w:tcW w:w="9982" w:type="dxa"/>
            <w:gridSpan w:val="4"/>
          </w:tcPr>
          <w:p w14:paraId="43A26ABA">
            <w:pPr>
              <w:rPr>
                <w:rFonts w:hint="eastAsia"/>
                <w:lang w:val="en-US" w:eastAsia="zh-CN"/>
              </w:rPr>
            </w:pPr>
            <w:r>
              <w:t>8000元/首月（新员工）  四班三倒8小时8000-12000元/月（熟练工）1、48岁以下，初中及以上文化2、有工厂倒班工作经验、有高温工作经验者优先3、执行力强，责任心强。</w:t>
            </w:r>
          </w:p>
        </w:tc>
      </w:tr>
      <w:tr w14:paraId="568A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23AFFE0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0601EB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0AD9CA8D">
            <w:r>
              <w:rPr>
                <w:lang w:val="en-US" w:eastAsia="zh-CN"/>
              </w:rPr>
              <w:t>天车检修工：2名</w:t>
            </w:r>
          </w:p>
          <w:p w14:paraId="6D5C5DA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982" w:type="dxa"/>
            <w:gridSpan w:val="4"/>
          </w:tcPr>
          <w:p w14:paraId="5C053822">
            <w:pPr>
              <w:rPr>
                <w:rFonts w:hint="eastAsia"/>
                <w:lang w:val="en-US" w:eastAsia="zh-CN"/>
              </w:rPr>
            </w:pPr>
            <w:r>
              <w:t>8000元/月   常白班1、40周岁以下，初中以上学历2、认同企业文化，遵守企业规章制度3、有2年以上天车检修工作经验，持有电工证 登高证</w:t>
            </w:r>
          </w:p>
        </w:tc>
      </w:tr>
      <w:tr w14:paraId="50E5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4AC6FE5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999643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7EC73F2C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电解工艺工程师：2名</w:t>
            </w:r>
          </w:p>
        </w:tc>
        <w:tc>
          <w:tcPr>
            <w:tcW w:w="9982" w:type="dxa"/>
            <w:gridSpan w:val="4"/>
          </w:tcPr>
          <w:p w14:paraId="71BBD9EF">
            <w:pPr>
              <w:rPr>
                <w:rFonts w:hint="eastAsia"/>
                <w:lang w:val="en-US" w:eastAsia="zh-CN"/>
              </w:rPr>
            </w:pPr>
            <w:r>
              <w:t>白班 中班1、45周岁以下，中专及以上学历2、认同企业文化，遵守企业规章制度3、有5年以上电解铝工艺技术岗位工作经验</w:t>
            </w:r>
          </w:p>
        </w:tc>
      </w:tr>
      <w:tr w14:paraId="5699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07C77A1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51738C9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C830CF2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安全工程师：2名 </w:t>
            </w:r>
          </w:p>
        </w:tc>
        <w:tc>
          <w:tcPr>
            <w:tcW w:w="9982" w:type="dxa"/>
            <w:gridSpan w:val="4"/>
          </w:tcPr>
          <w:p w14:paraId="6AFF1983">
            <w:pPr>
              <w:rPr>
                <w:rFonts w:hint="eastAsia"/>
                <w:lang w:val="en-US" w:eastAsia="zh-CN"/>
              </w:rPr>
            </w:pPr>
            <w:r>
              <w:t>白班1、38岁以下，大专及以上文化。2、有5年以上制造业厂安全环保相关工作经验 持注安证     3、执行力、责任心强。</w:t>
            </w:r>
          </w:p>
        </w:tc>
      </w:tr>
      <w:tr w14:paraId="20B6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42C88D3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646BE65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546FBF52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电厂锅炉运行副值/主值：2名</w:t>
            </w:r>
          </w:p>
        </w:tc>
        <w:tc>
          <w:tcPr>
            <w:tcW w:w="9982" w:type="dxa"/>
            <w:gridSpan w:val="4"/>
          </w:tcPr>
          <w:p w14:paraId="53FD02DA">
            <w:pPr>
              <w:rPr>
                <w:rFonts w:hint="eastAsia"/>
                <w:lang w:val="en-US" w:eastAsia="zh-CN"/>
              </w:rPr>
            </w:pPr>
            <w:r>
              <w:t>四班三倒八小时1、40岁以下，中专及以上文化2、有2年以上热电厂锅炉运行主值工作经验（煤粉炉）2、执行力、责任心强。</w:t>
            </w:r>
          </w:p>
        </w:tc>
      </w:tr>
      <w:tr w14:paraId="0910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3E01D36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0690240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2F812D96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保温工：2名 </w:t>
            </w:r>
          </w:p>
        </w:tc>
        <w:tc>
          <w:tcPr>
            <w:tcW w:w="9982" w:type="dxa"/>
            <w:gridSpan w:val="4"/>
          </w:tcPr>
          <w:p w14:paraId="7BEAF393">
            <w:pPr>
              <w:rPr>
                <w:rFonts w:hint="eastAsia"/>
                <w:lang w:val="en-US" w:eastAsia="zh-CN"/>
              </w:rPr>
            </w:pPr>
            <w:r>
              <w:t>8000-9000元/月 常白班8小时1、48岁以下，初中以上文化。2、有管道或设备保温工作经验 3、执行力、责任心强。</w:t>
            </w:r>
          </w:p>
        </w:tc>
      </w:tr>
      <w:tr w14:paraId="0A8A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3696D39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444862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5A7677C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铝材厂电气检修：2名 </w:t>
            </w:r>
          </w:p>
        </w:tc>
        <w:tc>
          <w:tcPr>
            <w:tcW w:w="9982" w:type="dxa"/>
            <w:gridSpan w:val="4"/>
          </w:tcPr>
          <w:p w14:paraId="049A75B5">
            <w:pPr>
              <w:rPr>
                <w:rFonts w:hint="eastAsia"/>
                <w:lang w:val="en-US" w:eastAsia="zh-CN"/>
              </w:rPr>
            </w:pPr>
            <w:r>
              <w:t>7500-8000元/月  常白班8小时1、40岁以内  中专及以上学历2、有3年以上制造业厂电气检修工作经验、持低压电工证。</w:t>
            </w:r>
          </w:p>
        </w:tc>
      </w:tr>
      <w:tr w14:paraId="4E32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7DCDD9C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D35A11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5E783E7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电厂锅炉本体检修：2名</w:t>
            </w:r>
          </w:p>
        </w:tc>
        <w:tc>
          <w:tcPr>
            <w:tcW w:w="9982" w:type="dxa"/>
            <w:gridSpan w:val="4"/>
          </w:tcPr>
          <w:p w14:paraId="47A3EE24">
            <w:pPr>
              <w:rPr>
                <w:rFonts w:hint="eastAsia"/>
                <w:lang w:val="en-US" w:eastAsia="zh-CN"/>
              </w:rPr>
            </w:pPr>
            <w:r>
              <w:t>8000-9000元/月  常白班8小时1、35岁以内  中专及以上学历2、有2年以上热电厂锅炉本体检修工作经验3、执行力、责任心强。</w:t>
            </w:r>
          </w:p>
        </w:tc>
      </w:tr>
      <w:tr w14:paraId="56C8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2D7CE38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B91A41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18D54F25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电厂汽机检修：2名 </w:t>
            </w:r>
          </w:p>
        </w:tc>
        <w:tc>
          <w:tcPr>
            <w:tcW w:w="9982" w:type="dxa"/>
            <w:gridSpan w:val="4"/>
          </w:tcPr>
          <w:p w14:paraId="2F2086AE">
            <w:pPr>
              <w:rPr>
                <w:rFonts w:hint="eastAsia"/>
                <w:lang w:val="en-US" w:eastAsia="zh-CN"/>
              </w:rPr>
            </w:pPr>
            <w:r>
              <w:t>8000-9000元/月  常白班8小时1、35岁以内  中专及以上学历、有3年以上热电厂汽轮机检修工作经验3、执行力、责任心强。</w:t>
            </w:r>
          </w:p>
        </w:tc>
      </w:tr>
      <w:tr w14:paraId="47B3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6A2E1C3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F0C1D2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4954983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安全员：2名</w:t>
            </w:r>
          </w:p>
        </w:tc>
        <w:tc>
          <w:tcPr>
            <w:tcW w:w="9982" w:type="dxa"/>
            <w:gridSpan w:val="4"/>
          </w:tcPr>
          <w:p w14:paraId="45B3D508">
            <w:pPr>
              <w:rPr>
                <w:rFonts w:hint="eastAsia"/>
                <w:lang w:val="en-US" w:eastAsia="zh-CN"/>
              </w:rPr>
            </w:pPr>
            <w:r>
              <w:t>7000-8000元/月  常白班8小时1、35岁以内  大专及以上学历2、有3年以上制造业金属冶炼厂安全相关工作经验3、执行力、责任心强。</w:t>
            </w:r>
          </w:p>
        </w:tc>
      </w:tr>
      <w:tr w14:paraId="673B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65D32A2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480AE12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477B39DB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铝材电气检修：2名 </w:t>
            </w:r>
          </w:p>
        </w:tc>
        <w:tc>
          <w:tcPr>
            <w:tcW w:w="9982" w:type="dxa"/>
            <w:gridSpan w:val="4"/>
          </w:tcPr>
          <w:p w14:paraId="6B80D980">
            <w:pPr>
              <w:rPr>
                <w:rFonts w:hint="eastAsia"/>
                <w:lang w:val="en-US" w:eastAsia="zh-CN"/>
              </w:rPr>
            </w:pPr>
            <w:r>
              <w:t>7500-8000元/月  常白班8小时1、40岁以内  初中以上文化 持有低压电工证2、有3年以上制造业金属冶炼厂设备电气检修相关工作经验3、执行力、责任心强</w:t>
            </w:r>
          </w:p>
        </w:tc>
      </w:tr>
      <w:tr w14:paraId="47B3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7E842CB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764FC8F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6C976A21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铝材机修工：2名 </w:t>
            </w:r>
          </w:p>
        </w:tc>
        <w:tc>
          <w:tcPr>
            <w:tcW w:w="9982" w:type="dxa"/>
            <w:gridSpan w:val="4"/>
          </w:tcPr>
          <w:p w14:paraId="396854A6">
            <w:pPr>
              <w:rPr>
                <w:rFonts w:hint="eastAsia"/>
                <w:lang w:val="en-US" w:eastAsia="zh-CN"/>
              </w:rPr>
            </w:pPr>
            <w:r>
              <w:t>7500-8000元/月  常白班8小时1、40岁以内  初中以上文化 持有焊工证2、有3年以上制造业金属冶炼厂设备电气检修相关工作经验3、执行力、责任心强</w:t>
            </w:r>
          </w:p>
        </w:tc>
      </w:tr>
      <w:tr w14:paraId="0DB0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5ADC2A3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0E0AD62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09" w:type="dxa"/>
            <w:gridSpan w:val="2"/>
          </w:tcPr>
          <w:p w14:paraId="14BB0EDD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消防工：2名 </w:t>
            </w:r>
          </w:p>
        </w:tc>
        <w:tc>
          <w:tcPr>
            <w:tcW w:w="9982" w:type="dxa"/>
            <w:gridSpan w:val="4"/>
          </w:tcPr>
          <w:p w14:paraId="1A147028">
            <w:pPr>
              <w:rPr>
                <w:rFonts w:hint="eastAsia"/>
                <w:lang w:val="en-US" w:eastAsia="zh-CN"/>
              </w:rPr>
            </w:pPr>
            <w:r>
              <w:t>5600元/月</w:t>
            </w:r>
            <w:r>
              <w:rPr>
                <w:rFonts w:hint="eastAsia"/>
                <w:lang w:eastAsia="zh-CN"/>
              </w:rPr>
              <w:t>、</w:t>
            </w:r>
            <w:r>
              <w:t>上24休24</w:t>
            </w:r>
            <w:r>
              <w:rPr>
                <w:rFonts w:hint="eastAsia"/>
                <w:lang w:eastAsia="zh-CN"/>
              </w:rPr>
              <w:t>、</w:t>
            </w:r>
            <w:r>
              <w:t>1、30岁以内</w:t>
            </w:r>
            <w:r>
              <w:rPr>
                <w:rFonts w:hint="eastAsia"/>
                <w:lang w:eastAsia="zh-CN"/>
              </w:rPr>
              <w:t>、</w:t>
            </w:r>
            <w:r>
              <w:t>中专及以上学历  3、退伍兵 有消防工作经验  4、执行力、责任心强。</w:t>
            </w:r>
          </w:p>
        </w:tc>
      </w:tr>
      <w:tr w14:paraId="1BD2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53" w:type="dxa"/>
            <w:vMerge w:val="continue"/>
          </w:tcPr>
          <w:p w14:paraId="58F4423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79836C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91" w:type="dxa"/>
            <w:gridSpan w:val="6"/>
          </w:tcPr>
          <w:p w14:paraId="1882B48E">
            <w:r>
              <w:rPr>
                <w:b/>
                <w:bCs/>
              </w:rPr>
              <w:t>福利待遇</w:t>
            </w:r>
            <w:r>
              <w:t>：公司拥有完善的培训体系和广阔的晋升空间，以上岗位人员一经录用，均签订劳动合同，享受五险一金待遇、带薪休假、年终奖、探亲费、国家法定节假日的待遇、提供住宿，配有员工餐厅，包头市区内有通勤车，交通便利，出行方便。</w:t>
            </w:r>
          </w:p>
          <w:p w14:paraId="33BE3B9E">
            <w:r>
              <w:t>接待时间：周一至周五 8:30-9:30 13:30-14:30面试地址：包头稀土高新区希望铝业东门（32路终点站往南）</w:t>
            </w:r>
          </w:p>
          <w:p w14:paraId="28014DB8">
            <w:pPr>
              <w:rPr>
                <w:rFonts w:hint="eastAsia"/>
                <w:lang w:val="en-US" w:eastAsia="zh-CN"/>
              </w:rPr>
            </w:pPr>
            <w:r>
              <w:t>联系方式：扫企业微信添加咨询 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843915" cy="797560"/>
                  <wp:effectExtent l="0" t="0" r="6985" b="2540"/>
                  <wp:docPr id="1" name="图片 1" descr="aaef6bd6b5b82be57b3d35627d33f5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ef6bd6b5b82be57b3d35627d33f5c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96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3" w:type="dxa"/>
            <w:vMerge w:val="restart"/>
          </w:tcPr>
          <w:p w14:paraId="0BAB299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30" w:type="dxa"/>
            <w:vMerge w:val="restart"/>
          </w:tcPr>
          <w:p w14:paraId="7FA62D43">
            <w:r>
              <w:rPr>
                <w:rFonts w:hint="eastAsia"/>
              </w:rPr>
              <w:t>中煤资源发展集团有限公司大同能源公司</w:t>
            </w:r>
          </w:p>
          <w:p w14:paraId="7BD3480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4" w:type="dxa"/>
          </w:tcPr>
          <w:p w14:paraId="0DCAB500">
            <w:r>
              <w:rPr>
                <w:lang w:val="en-US" w:eastAsia="zh-CN"/>
              </w:rPr>
              <w:t>采煤区工作面支架工/放煤工</w:t>
            </w:r>
          </w:p>
        </w:tc>
        <w:tc>
          <w:tcPr>
            <w:tcW w:w="700" w:type="dxa"/>
            <w:gridSpan w:val="2"/>
          </w:tcPr>
          <w:p w14:paraId="43AAD4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77" w:type="dxa"/>
            <w:gridSpan w:val="3"/>
          </w:tcPr>
          <w:p w14:paraId="443C2F34">
            <w:r>
              <w:t>1）年龄在40周岁以下（截止至2024年9月1日）；</w:t>
            </w:r>
            <w:r>
              <w:rPr>
                <w:rFonts w:hint="eastAsia"/>
              </w:rPr>
              <w:t>2）煤矿主体专业大专及以上学历或中级工及以上；3）有井下支护岗位作业3年经验；4）特别优秀的人员，资格条件可适当放宽。</w:t>
            </w:r>
          </w:p>
        </w:tc>
      </w:tr>
      <w:tr w14:paraId="7778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3" w:type="dxa"/>
            <w:vMerge w:val="continue"/>
          </w:tcPr>
          <w:p w14:paraId="481A484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214FE11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4" w:type="dxa"/>
          </w:tcPr>
          <w:p w14:paraId="385A7BF5">
            <w:r>
              <w:rPr>
                <w:lang w:val="en-US" w:eastAsia="zh-CN"/>
              </w:rPr>
              <w:t>采煤区电钳工</w:t>
            </w:r>
          </w:p>
        </w:tc>
        <w:tc>
          <w:tcPr>
            <w:tcW w:w="700" w:type="dxa"/>
            <w:gridSpan w:val="2"/>
          </w:tcPr>
          <w:p w14:paraId="04F93C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77" w:type="dxa"/>
            <w:gridSpan w:val="3"/>
          </w:tcPr>
          <w:p w14:paraId="0DBDA4C7">
            <w:r>
              <w:t>1）年龄在40周岁以下（截止至2024年9月1日）；</w:t>
            </w:r>
            <w:r>
              <w:rPr>
                <w:rFonts w:hint="eastAsia"/>
              </w:rPr>
              <w:t>2）煤矿主体专业大专及以上学历或中级工及以上；3）有电钳工岗位作业5年经验；4）具有井下电气作业证书；</w:t>
            </w:r>
            <w:r>
              <w:rPr>
                <w:rFonts w:hint="eastAsia"/>
                <w:lang w:val="en-US" w:eastAsia="zh-CN"/>
              </w:rPr>
              <w:t>5）特别优秀的人员，资格条件可适当放宽。</w:t>
            </w:r>
          </w:p>
        </w:tc>
      </w:tr>
      <w:tr w14:paraId="7A0B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3" w:type="dxa"/>
            <w:vMerge w:val="continue"/>
          </w:tcPr>
          <w:p w14:paraId="1437E66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466622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4" w:type="dxa"/>
          </w:tcPr>
          <w:p w14:paraId="67715968">
            <w:r>
              <w:rPr>
                <w:lang w:val="en-US" w:eastAsia="zh-CN"/>
              </w:rPr>
              <w:t>掘进区掘进机机组司机</w:t>
            </w:r>
          </w:p>
        </w:tc>
        <w:tc>
          <w:tcPr>
            <w:tcW w:w="700" w:type="dxa"/>
            <w:gridSpan w:val="2"/>
          </w:tcPr>
          <w:p w14:paraId="0887B4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77" w:type="dxa"/>
            <w:gridSpan w:val="3"/>
          </w:tcPr>
          <w:p w14:paraId="44D46990">
            <w:r>
              <w:t>1）年龄在40周岁以下（截止至2024年9月1日）；</w:t>
            </w:r>
            <w:r>
              <w:rPr>
                <w:rFonts w:hint="eastAsia"/>
              </w:rPr>
              <w:t>2）煤矿主体专业大专及以上学历或中级工及以上；3）具有3年及以上掘进工作经历，有掘进机司机证件；4）掌握掘进作业相关标准，吃苦耐劳、工作认真负责，有责任心；5）特别优秀的人员，资格条件可适当放宽。</w:t>
            </w:r>
          </w:p>
        </w:tc>
      </w:tr>
      <w:tr w14:paraId="4288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3" w:type="dxa"/>
            <w:vMerge w:val="continue"/>
          </w:tcPr>
          <w:p w14:paraId="6A1A053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10750F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4" w:type="dxa"/>
          </w:tcPr>
          <w:p w14:paraId="2C01F97F">
            <w:r>
              <w:rPr>
                <w:lang w:val="en-US" w:eastAsia="zh-CN"/>
              </w:rPr>
              <w:t>掘进区电钳工</w:t>
            </w:r>
          </w:p>
        </w:tc>
        <w:tc>
          <w:tcPr>
            <w:tcW w:w="700" w:type="dxa"/>
            <w:gridSpan w:val="2"/>
          </w:tcPr>
          <w:p w14:paraId="0204E0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377" w:type="dxa"/>
            <w:gridSpan w:val="3"/>
          </w:tcPr>
          <w:p w14:paraId="63EFE5A4">
            <w:r>
              <w:t>1）年龄在40周岁以下（截止至2024年9月1日）；</w:t>
            </w:r>
            <w:r>
              <w:rPr>
                <w:rFonts w:hint="eastAsia"/>
              </w:rPr>
              <w:t>2）煤矿主体专业大专及以上学历或中级工及以上；3）具有2年及以上井下电工工作经验，有电气作业操作证；4）熟练掌握供电系统中各种设备性能、作用、原理，掌握电气设备完好标准，熟练掌握各种电气设备的插销、按钮作用，注意观察各种指示灯的显示信号和各种电气仪表的指示数据，吃苦耐劳、工作认真负责，有责任心；5）特别优秀的人员，资格条件可适当放宽。</w:t>
            </w:r>
          </w:p>
        </w:tc>
      </w:tr>
      <w:tr w14:paraId="2EE2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3" w:type="dxa"/>
            <w:vMerge w:val="continue"/>
          </w:tcPr>
          <w:p w14:paraId="2B6238E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7C365B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4" w:type="dxa"/>
          </w:tcPr>
          <w:p w14:paraId="398E14D7">
            <w:r>
              <w:rPr>
                <w:lang w:val="en-US" w:eastAsia="zh-CN"/>
              </w:rPr>
              <w:t>掘进区支护工</w:t>
            </w:r>
          </w:p>
        </w:tc>
        <w:tc>
          <w:tcPr>
            <w:tcW w:w="700" w:type="dxa"/>
            <w:gridSpan w:val="2"/>
          </w:tcPr>
          <w:p w14:paraId="4014DD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77" w:type="dxa"/>
            <w:gridSpan w:val="3"/>
          </w:tcPr>
          <w:p w14:paraId="1E2AEF7B">
            <w:r>
              <w:t>1）年龄在40周岁以下（截止至2024年9月1日）；</w:t>
            </w:r>
            <w:r>
              <w:rPr>
                <w:rFonts w:hint="eastAsia"/>
              </w:rPr>
              <w:t>2）煤矿主体专业大专及以上学历或中级工及以上；3）具有2年及以上巷道支护工作经历，掌握巷道支护作业相关标准；吃苦耐劳、工作认真负责，有责任心。4）具备煤矿支护特种作业操作证；5）特别优秀的人员，资格条件可适当放宽。</w:t>
            </w:r>
          </w:p>
        </w:tc>
      </w:tr>
      <w:tr w14:paraId="4EAE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53" w:type="dxa"/>
            <w:vMerge w:val="continue"/>
          </w:tcPr>
          <w:p w14:paraId="0F4B6C7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 w14:paraId="35070ED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4" w:type="dxa"/>
          </w:tcPr>
          <w:p w14:paraId="3DBC7D49">
            <w:r>
              <w:rPr>
                <w:lang w:val="en-US" w:eastAsia="zh-CN"/>
              </w:rPr>
              <w:t>通风区瓦斯检查工</w:t>
            </w:r>
          </w:p>
        </w:tc>
        <w:tc>
          <w:tcPr>
            <w:tcW w:w="700" w:type="dxa"/>
            <w:gridSpan w:val="2"/>
          </w:tcPr>
          <w:p w14:paraId="6AD8BB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77" w:type="dxa"/>
            <w:gridSpan w:val="3"/>
          </w:tcPr>
          <w:p w14:paraId="2E2E1D2E">
            <w:r>
              <w:t>1）年龄在40周岁以下（截止至2024年9月1日）；</w:t>
            </w:r>
            <w:r>
              <w:rPr>
                <w:rFonts w:hint="eastAsia"/>
              </w:rPr>
              <w:t>2）煤矿主体专业大专及以上学历或中级工及以上；3）具备1年以上井下瓦斯检查工作经验，有瓦斯检查工证，身体健康、无腿部疾病，具备较强的口头表达能力，无色盲症，吃苦耐劳、工作认真负责，有责任心；4）特别优秀的人员，资格条件可适当放宽。</w:t>
            </w:r>
          </w:p>
        </w:tc>
      </w:tr>
      <w:tr w14:paraId="7180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53" w:type="dxa"/>
          </w:tcPr>
          <w:p w14:paraId="2D6C573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421" w:type="dxa"/>
            <w:gridSpan w:val="7"/>
          </w:tcPr>
          <w:p w14:paraId="6A9B1B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b/>
                <w:bCs/>
              </w:rPr>
              <w:t>招聘范围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面向社会公开招聘（中国中煤内部企业员工报名需经本单位同意，同等条件下优先录用）</w:t>
            </w:r>
            <w:r>
              <w:rPr>
                <w:b/>
                <w:bCs/>
              </w:rPr>
              <w:t>基本条件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1.具有较高的政治素质，坚决执行党和国家的方针政策，具有强烈的责任感和事业心，认同并践行中国中煤文化。2.具有较强的工作能力，具有履行岗位职责所必需的专业知识，能够胜任岗位要求。3.具有较强的沟通协调能力及团结协作精神。4.德才兼备，为人正派，具有良好的职业操守和个人品行。5.遵纪守法，团结合作，勤奋敬业，敢于担当，作风过硬，廉洁自律。6.无违纪、违法、职业禁忌或不良执业记录。</w:t>
            </w:r>
            <w:r>
              <w:rPr>
                <w:b/>
                <w:bCs/>
                <w:lang w:val="en-US" w:eastAsia="zh-CN"/>
              </w:rPr>
              <w:t>招聘流程</w:t>
            </w:r>
            <w:r>
              <w:rPr>
                <w:rFonts w:hint="eastAsia"/>
                <w:b/>
                <w:bCs/>
                <w:lang w:val="en-US" w:eastAsia="zh-CN"/>
              </w:rPr>
              <w:t>：</w:t>
            </w:r>
            <w:r>
              <w:t>本次招聘分为公告发布、个人报名、资格审查、组织面试、确定拟录用人员、体检、入职聘用等环节。</w:t>
            </w:r>
            <w:r>
              <w:rPr>
                <w:b/>
                <w:bCs/>
              </w:rPr>
              <w:t>报名截止时间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10月10日17：00前。</w:t>
            </w:r>
            <w:r>
              <w:rPr>
                <w:rFonts w:hint="eastAsia"/>
                <w:b/>
                <w:bCs/>
              </w:rPr>
              <w:t>报名方式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请应聘人员下载并填写《公开招聘报名表》（见附件2），将电子版及相关证明材料形成压缩包文件发送至renliziyuanbu406@163.com。相关证明材料包括全日制教育和在职教育的学历及学位证书、职称证书、获奖证书等扫描件（PDF格式）。邮件主题及压缩包文件名均为：应聘职位-姓名”</w:t>
            </w:r>
            <w:r>
              <w:rPr>
                <w:rFonts w:hint="eastAsia"/>
                <w:b/>
                <w:bCs/>
              </w:rPr>
              <w:t>有关要求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1.本次招聘仅接受电子邮箱报名，不接受现场报名及信件寄送。2.应聘人员应对所提交材料的真实性、准确性负责，凡弄虚作假者，一经查实，将取消面试资格和聘用资格。3.经体检不胜任岗位任职要求的将取消录用资格。</w:t>
            </w:r>
            <w:r>
              <w:rPr>
                <w:rFonts w:hint="eastAsia"/>
                <w:b/>
                <w:bCs/>
              </w:rPr>
              <w:t>相关说明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1.录用人员的薪酬福利待遇按照大同能源公司相关规定执行。2.大同能源公司将报名情况和报名者个人信息视作个人隐私予以保护，不对无关人员透露。3.根据报名情况等因素，大同能源公司有权调整、取消招聘岗位，或对有关规定进行调整。4.大同能源公司对本次招聘安排具有最终解释权。</w:t>
            </w:r>
            <w:r>
              <w:drawing>
                <wp:inline distT="0" distB="0" distL="114300" distR="114300">
                  <wp:extent cx="680720" cy="688340"/>
                  <wp:effectExtent l="0" t="0" r="5080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岗位职责</w:t>
            </w:r>
            <w:r>
              <w:rPr>
                <w:rFonts w:hint="eastAsia"/>
                <w:lang w:eastAsia="zh-CN"/>
              </w:rPr>
              <w:t>）</w:t>
            </w:r>
            <w:r>
              <w:drawing>
                <wp:inline distT="0" distB="0" distL="114300" distR="114300">
                  <wp:extent cx="708025" cy="698500"/>
                  <wp:effectExtent l="0" t="0" r="317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招聘报名表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0C9BBC50"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朔州市就业创业服务中心每周二（法定工作时间）上午9点——11点在朔州市就业创业服务办事大厅——东大厅开展日常招聘会，为求职者提供岗位推荐、政策咨询、求职登记、职业指导等服务。</w:t>
      </w:r>
    </w:p>
    <w:p w14:paraId="602EAA24">
      <w:pPr>
        <w:ind w:firstLine="601" w:firstLineChars="200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1739AB"/>
    <w:rsid w:val="002039DC"/>
    <w:rsid w:val="004D175B"/>
    <w:rsid w:val="008E306B"/>
    <w:rsid w:val="00B5684C"/>
    <w:rsid w:val="010E14F5"/>
    <w:rsid w:val="012D42FD"/>
    <w:rsid w:val="012E5BDA"/>
    <w:rsid w:val="0151082D"/>
    <w:rsid w:val="01713AEC"/>
    <w:rsid w:val="01DB7ED5"/>
    <w:rsid w:val="02C71F5A"/>
    <w:rsid w:val="02EF1E8A"/>
    <w:rsid w:val="031B0A5B"/>
    <w:rsid w:val="03254955"/>
    <w:rsid w:val="03870C59"/>
    <w:rsid w:val="03C44B8E"/>
    <w:rsid w:val="040747B5"/>
    <w:rsid w:val="046139A0"/>
    <w:rsid w:val="04AB17C9"/>
    <w:rsid w:val="04AB19CA"/>
    <w:rsid w:val="04AC62E7"/>
    <w:rsid w:val="04C37035"/>
    <w:rsid w:val="05BF19B3"/>
    <w:rsid w:val="069153EB"/>
    <w:rsid w:val="069277BD"/>
    <w:rsid w:val="06C278B5"/>
    <w:rsid w:val="07195727"/>
    <w:rsid w:val="071C6FC5"/>
    <w:rsid w:val="075A3B1D"/>
    <w:rsid w:val="07736436"/>
    <w:rsid w:val="077A3F6A"/>
    <w:rsid w:val="07DE57EF"/>
    <w:rsid w:val="07E212EE"/>
    <w:rsid w:val="07E4142D"/>
    <w:rsid w:val="08386114"/>
    <w:rsid w:val="084F0027"/>
    <w:rsid w:val="087F5B3A"/>
    <w:rsid w:val="08BE0D8E"/>
    <w:rsid w:val="08BF6744"/>
    <w:rsid w:val="09171884"/>
    <w:rsid w:val="093F2628"/>
    <w:rsid w:val="09C13E54"/>
    <w:rsid w:val="09EC436C"/>
    <w:rsid w:val="09FF3EA4"/>
    <w:rsid w:val="0A0F530F"/>
    <w:rsid w:val="0AB33B33"/>
    <w:rsid w:val="0AB90073"/>
    <w:rsid w:val="0ABE3A4A"/>
    <w:rsid w:val="0B0622B0"/>
    <w:rsid w:val="0B9C33DE"/>
    <w:rsid w:val="0BBE75D4"/>
    <w:rsid w:val="0C1440E6"/>
    <w:rsid w:val="0CA230CA"/>
    <w:rsid w:val="0CA36DAD"/>
    <w:rsid w:val="0CA42C16"/>
    <w:rsid w:val="0CD7652D"/>
    <w:rsid w:val="0CE473B7"/>
    <w:rsid w:val="0D1A5202"/>
    <w:rsid w:val="0D4E0668"/>
    <w:rsid w:val="0D514695"/>
    <w:rsid w:val="0D7753AB"/>
    <w:rsid w:val="0D9160A3"/>
    <w:rsid w:val="0DD25EA4"/>
    <w:rsid w:val="0E8D122A"/>
    <w:rsid w:val="0F6C3B38"/>
    <w:rsid w:val="0F794AA0"/>
    <w:rsid w:val="0F9D1BCC"/>
    <w:rsid w:val="0F9E7EA2"/>
    <w:rsid w:val="0FF244E9"/>
    <w:rsid w:val="10CD23B6"/>
    <w:rsid w:val="113F46E8"/>
    <w:rsid w:val="11492ADC"/>
    <w:rsid w:val="11603AD1"/>
    <w:rsid w:val="12065EB4"/>
    <w:rsid w:val="124D7AEF"/>
    <w:rsid w:val="12FA11B0"/>
    <w:rsid w:val="132C618B"/>
    <w:rsid w:val="137F720A"/>
    <w:rsid w:val="13D61E18"/>
    <w:rsid w:val="141E3891"/>
    <w:rsid w:val="14591D0F"/>
    <w:rsid w:val="146C5DBE"/>
    <w:rsid w:val="14DE36B9"/>
    <w:rsid w:val="154A777B"/>
    <w:rsid w:val="155C4600"/>
    <w:rsid w:val="15FD53ED"/>
    <w:rsid w:val="168F7E12"/>
    <w:rsid w:val="16C261DB"/>
    <w:rsid w:val="16EF658A"/>
    <w:rsid w:val="174E257B"/>
    <w:rsid w:val="17527B50"/>
    <w:rsid w:val="17876BDA"/>
    <w:rsid w:val="17E9340E"/>
    <w:rsid w:val="17EA0FC8"/>
    <w:rsid w:val="17F1376B"/>
    <w:rsid w:val="181D092B"/>
    <w:rsid w:val="18235553"/>
    <w:rsid w:val="18856C48"/>
    <w:rsid w:val="18B07BCA"/>
    <w:rsid w:val="194319D4"/>
    <w:rsid w:val="19EC0BAF"/>
    <w:rsid w:val="19F53DD2"/>
    <w:rsid w:val="1A1B5DE5"/>
    <w:rsid w:val="1A557924"/>
    <w:rsid w:val="1A5B04B7"/>
    <w:rsid w:val="1B751384"/>
    <w:rsid w:val="1B982D53"/>
    <w:rsid w:val="1C966585"/>
    <w:rsid w:val="1D2572EE"/>
    <w:rsid w:val="1D7F5A37"/>
    <w:rsid w:val="1D8E5931"/>
    <w:rsid w:val="1D9F49DB"/>
    <w:rsid w:val="1E4F5A7B"/>
    <w:rsid w:val="1EAF02C7"/>
    <w:rsid w:val="1ED16D1D"/>
    <w:rsid w:val="1EED4D15"/>
    <w:rsid w:val="1EFD25B4"/>
    <w:rsid w:val="1F1E051D"/>
    <w:rsid w:val="1F403C04"/>
    <w:rsid w:val="1FCB711F"/>
    <w:rsid w:val="202E064D"/>
    <w:rsid w:val="2079464D"/>
    <w:rsid w:val="208B134F"/>
    <w:rsid w:val="20FB092C"/>
    <w:rsid w:val="21157AD4"/>
    <w:rsid w:val="21533CD8"/>
    <w:rsid w:val="216D06F2"/>
    <w:rsid w:val="21DE311D"/>
    <w:rsid w:val="221B0AA3"/>
    <w:rsid w:val="22242504"/>
    <w:rsid w:val="22685D2C"/>
    <w:rsid w:val="22841863"/>
    <w:rsid w:val="22BD382D"/>
    <w:rsid w:val="23260198"/>
    <w:rsid w:val="2369111C"/>
    <w:rsid w:val="237B3E42"/>
    <w:rsid w:val="23853035"/>
    <w:rsid w:val="23BA5135"/>
    <w:rsid w:val="23C85554"/>
    <w:rsid w:val="248B7883"/>
    <w:rsid w:val="24AD38A4"/>
    <w:rsid w:val="24F01518"/>
    <w:rsid w:val="2524631F"/>
    <w:rsid w:val="2552184A"/>
    <w:rsid w:val="257D1378"/>
    <w:rsid w:val="25CF0E14"/>
    <w:rsid w:val="271138CD"/>
    <w:rsid w:val="27532D39"/>
    <w:rsid w:val="27592CD9"/>
    <w:rsid w:val="2772576F"/>
    <w:rsid w:val="27B10FA3"/>
    <w:rsid w:val="27D91A9F"/>
    <w:rsid w:val="28022E66"/>
    <w:rsid w:val="282412E8"/>
    <w:rsid w:val="284517F9"/>
    <w:rsid w:val="28E64EBD"/>
    <w:rsid w:val="28EB12EF"/>
    <w:rsid w:val="28FB5AC8"/>
    <w:rsid w:val="29087B34"/>
    <w:rsid w:val="292652AB"/>
    <w:rsid w:val="2A112DB9"/>
    <w:rsid w:val="2A241B69"/>
    <w:rsid w:val="2A8A52DA"/>
    <w:rsid w:val="2AC667EB"/>
    <w:rsid w:val="2AE805C4"/>
    <w:rsid w:val="2B98583E"/>
    <w:rsid w:val="2B99199F"/>
    <w:rsid w:val="2BAC06EC"/>
    <w:rsid w:val="2BD92FCB"/>
    <w:rsid w:val="2BEB6DE3"/>
    <w:rsid w:val="2C067414"/>
    <w:rsid w:val="2C3B7059"/>
    <w:rsid w:val="2C5F1833"/>
    <w:rsid w:val="2CF33A75"/>
    <w:rsid w:val="2D4A6D4B"/>
    <w:rsid w:val="2D5B3396"/>
    <w:rsid w:val="2DC433B1"/>
    <w:rsid w:val="2E756822"/>
    <w:rsid w:val="2EDC756E"/>
    <w:rsid w:val="2F0A7FD7"/>
    <w:rsid w:val="2F1E7D55"/>
    <w:rsid w:val="2F524EA1"/>
    <w:rsid w:val="2F6C5DDD"/>
    <w:rsid w:val="2F704B95"/>
    <w:rsid w:val="2F9B5E9F"/>
    <w:rsid w:val="2FC722E3"/>
    <w:rsid w:val="2FEC004B"/>
    <w:rsid w:val="2FF83506"/>
    <w:rsid w:val="30095114"/>
    <w:rsid w:val="300D1105"/>
    <w:rsid w:val="30441EF8"/>
    <w:rsid w:val="30D101E3"/>
    <w:rsid w:val="31526393"/>
    <w:rsid w:val="315C342A"/>
    <w:rsid w:val="31AD4B3A"/>
    <w:rsid w:val="31BE3644"/>
    <w:rsid w:val="31EC2C18"/>
    <w:rsid w:val="325A238C"/>
    <w:rsid w:val="32BB7C65"/>
    <w:rsid w:val="32EA4006"/>
    <w:rsid w:val="331363B2"/>
    <w:rsid w:val="333C7F24"/>
    <w:rsid w:val="334574F7"/>
    <w:rsid w:val="338860FE"/>
    <w:rsid w:val="33896183"/>
    <w:rsid w:val="33E27357"/>
    <w:rsid w:val="33E36CE2"/>
    <w:rsid w:val="340A4BB5"/>
    <w:rsid w:val="3410795E"/>
    <w:rsid w:val="34291060"/>
    <w:rsid w:val="34452E08"/>
    <w:rsid w:val="3496701F"/>
    <w:rsid w:val="350E248B"/>
    <w:rsid w:val="350E3FA2"/>
    <w:rsid w:val="35695E67"/>
    <w:rsid w:val="3590164F"/>
    <w:rsid w:val="35DF7D59"/>
    <w:rsid w:val="362A1B6B"/>
    <w:rsid w:val="364A6C16"/>
    <w:rsid w:val="365E1EC3"/>
    <w:rsid w:val="367D67D1"/>
    <w:rsid w:val="3683264A"/>
    <w:rsid w:val="368F1E24"/>
    <w:rsid w:val="36B9557D"/>
    <w:rsid w:val="36F24934"/>
    <w:rsid w:val="37147650"/>
    <w:rsid w:val="373C4996"/>
    <w:rsid w:val="377168DA"/>
    <w:rsid w:val="37CA6946"/>
    <w:rsid w:val="381C4B1B"/>
    <w:rsid w:val="389D1465"/>
    <w:rsid w:val="38D355E9"/>
    <w:rsid w:val="396106E4"/>
    <w:rsid w:val="3A0317C5"/>
    <w:rsid w:val="3A6464DA"/>
    <w:rsid w:val="3A7E7084"/>
    <w:rsid w:val="3AE470A5"/>
    <w:rsid w:val="3AF25EE7"/>
    <w:rsid w:val="3AF53E64"/>
    <w:rsid w:val="3AFD4067"/>
    <w:rsid w:val="3BEA21E4"/>
    <w:rsid w:val="3C1F6635"/>
    <w:rsid w:val="3C3742B1"/>
    <w:rsid w:val="3C5B0B93"/>
    <w:rsid w:val="3C9809F8"/>
    <w:rsid w:val="3D7926CD"/>
    <w:rsid w:val="3E020050"/>
    <w:rsid w:val="3E1843CE"/>
    <w:rsid w:val="3E1A64D3"/>
    <w:rsid w:val="3E6D6A65"/>
    <w:rsid w:val="3E6E73FF"/>
    <w:rsid w:val="3E757B03"/>
    <w:rsid w:val="3E9939C1"/>
    <w:rsid w:val="3ED95A81"/>
    <w:rsid w:val="3EFC0D98"/>
    <w:rsid w:val="3F130141"/>
    <w:rsid w:val="3F464DDE"/>
    <w:rsid w:val="3FC10C55"/>
    <w:rsid w:val="402D4420"/>
    <w:rsid w:val="4086576B"/>
    <w:rsid w:val="40C7478B"/>
    <w:rsid w:val="40D046EE"/>
    <w:rsid w:val="41185856"/>
    <w:rsid w:val="41666FD7"/>
    <w:rsid w:val="41797D2D"/>
    <w:rsid w:val="41A13B84"/>
    <w:rsid w:val="41D34149"/>
    <w:rsid w:val="41E45B2F"/>
    <w:rsid w:val="420F6258"/>
    <w:rsid w:val="427F3327"/>
    <w:rsid w:val="42E95F65"/>
    <w:rsid w:val="432129EB"/>
    <w:rsid w:val="43BB4E95"/>
    <w:rsid w:val="43D618A6"/>
    <w:rsid w:val="43DA58A4"/>
    <w:rsid w:val="43F32881"/>
    <w:rsid w:val="444E76B8"/>
    <w:rsid w:val="44CA2B46"/>
    <w:rsid w:val="44F92736"/>
    <w:rsid w:val="450C741B"/>
    <w:rsid w:val="453B7EEF"/>
    <w:rsid w:val="45750CA8"/>
    <w:rsid w:val="45912E72"/>
    <w:rsid w:val="45967761"/>
    <w:rsid w:val="459F111C"/>
    <w:rsid w:val="45B26851"/>
    <w:rsid w:val="45F72351"/>
    <w:rsid w:val="46033EED"/>
    <w:rsid w:val="460A6FC5"/>
    <w:rsid w:val="462A3D7E"/>
    <w:rsid w:val="46453024"/>
    <w:rsid w:val="46462D05"/>
    <w:rsid w:val="473D2970"/>
    <w:rsid w:val="478D5F73"/>
    <w:rsid w:val="47A22142"/>
    <w:rsid w:val="47AC4C56"/>
    <w:rsid w:val="47B06AEA"/>
    <w:rsid w:val="47CC3407"/>
    <w:rsid w:val="47FC30E6"/>
    <w:rsid w:val="4816469D"/>
    <w:rsid w:val="485940CF"/>
    <w:rsid w:val="489D725F"/>
    <w:rsid w:val="48A97644"/>
    <w:rsid w:val="48B409D5"/>
    <w:rsid w:val="490416B6"/>
    <w:rsid w:val="49995FB9"/>
    <w:rsid w:val="49BE655E"/>
    <w:rsid w:val="49C3347E"/>
    <w:rsid w:val="49FB248F"/>
    <w:rsid w:val="4A5971B6"/>
    <w:rsid w:val="4AE74AC6"/>
    <w:rsid w:val="4AE95D0F"/>
    <w:rsid w:val="4B35745D"/>
    <w:rsid w:val="4B547E24"/>
    <w:rsid w:val="4B6E4526"/>
    <w:rsid w:val="4B7C61E8"/>
    <w:rsid w:val="4BE561C4"/>
    <w:rsid w:val="4BEC0A73"/>
    <w:rsid w:val="4BF757B0"/>
    <w:rsid w:val="4C213D03"/>
    <w:rsid w:val="4C3C0B3D"/>
    <w:rsid w:val="4C6A7D9F"/>
    <w:rsid w:val="4C885F16"/>
    <w:rsid w:val="4CCD2703"/>
    <w:rsid w:val="4CD1344E"/>
    <w:rsid w:val="4D2B3854"/>
    <w:rsid w:val="4D622825"/>
    <w:rsid w:val="4D693731"/>
    <w:rsid w:val="4D9F6625"/>
    <w:rsid w:val="4DA339C4"/>
    <w:rsid w:val="4DAB09A9"/>
    <w:rsid w:val="4DB005AD"/>
    <w:rsid w:val="4DC1064B"/>
    <w:rsid w:val="4DC515A5"/>
    <w:rsid w:val="4E295A47"/>
    <w:rsid w:val="4E3B5F8F"/>
    <w:rsid w:val="4E796ACA"/>
    <w:rsid w:val="4E9B564E"/>
    <w:rsid w:val="4ED11A10"/>
    <w:rsid w:val="4F350502"/>
    <w:rsid w:val="4F3C29F8"/>
    <w:rsid w:val="4F822698"/>
    <w:rsid w:val="4FB9733E"/>
    <w:rsid w:val="4FCE7CFE"/>
    <w:rsid w:val="4FF53023"/>
    <w:rsid w:val="50033C76"/>
    <w:rsid w:val="50B04C8C"/>
    <w:rsid w:val="50BD1946"/>
    <w:rsid w:val="511A13B3"/>
    <w:rsid w:val="51232B65"/>
    <w:rsid w:val="517B03BC"/>
    <w:rsid w:val="518B7CD5"/>
    <w:rsid w:val="51B034A6"/>
    <w:rsid w:val="51CD50C5"/>
    <w:rsid w:val="51F22822"/>
    <w:rsid w:val="5215026F"/>
    <w:rsid w:val="52242B65"/>
    <w:rsid w:val="525F49CC"/>
    <w:rsid w:val="52BD3D76"/>
    <w:rsid w:val="532D1B03"/>
    <w:rsid w:val="54443CA4"/>
    <w:rsid w:val="54B25E40"/>
    <w:rsid w:val="54B82FAD"/>
    <w:rsid w:val="54BB35F2"/>
    <w:rsid w:val="54F9038A"/>
    <w:rsid w:val="55131052"/>
    <w:rsid w:val="551957EB"/>
    <w:rsid w:val="5523096E"/>
    <w:rsid w:val="567503BB"/>
    <w:rsid w:val="57D46B79"/>
    <w:rsid w:val="58A003C3"/>
    <w:rsid w:val="58B95A84"/>
    <w:rsid w:val="58DB6CD4"/>
    <w:rsid w:val="595B3DD2"/>
    <w:rsid w:val="596F60AE"/>
    <w:rsid w:val="59DC447E"/>
    <w:rsid w:val="5A150D51"/>
    <w:rsid w:val="5A766A76"/>
    <w:rsid w:val="5A8E4C59"/>
    <w:rsid w:val="5B1A473F"/>
    <w:rsid w:val="5C574893"/>
    <w:rsid w:val="5C713050"/>
    <w:rsid w:val="5C735EB5"/>
    <w:rsid w:val="5C8F2968"/>
    <w:rsid w:val="5D1C5001"/>
    <w:rsid w:val="5D4E1EB5"/>
    <w:rsid w:val="5D5A5837"/>
    <w:rsid w:val="5DA02257"/>
    <w:rsid w:val="5DA80011"/>
    <w:rsid w:val="5DCE32F5"/>
    <w:rsid w:val="5E7A5C08"/>
    <w:rsid w:val="5E891DA5"/>
    <w:rsid w:val="5F2B57F8"/>
    <w:rsid w:val="5FAE5A31"/>
    <w:rsid w:val="60171F35"/>
    <w:rsid w:val="602441E8"/>
    <w:rsid w:val="605368B0"/>
    <w:rsid w:val="60545FFD"/>
    <w:rsid w:val="60562894"/>
    <w:rsid w:val="607D6C49"/>
    <w:rsid w:val="609006DD"/>
    <w:rsid w:val="609A5189"/>
    <w:rsid w:val="60C63237"/>
    <w:rsid w:val="60C8535E"/>
    <w:rsid w:val="60D62EB6"/>
    <w:rsid w:val="60E45E05"/>
    <w:rsid w:val="60F94AA6"/>
    <w:rsid w:val="61270EE9"/>
    <w:rsid w:val="612B2CF7"/>
    <w:rsid w:val="614F3B06"/>
    <w:rsid w:val="616361B9"/>
    <w:rsid w:val="61EE312B"/>
    <w:rsid w:val="623E2C2F"/>
    <w:rsid w:val="62700E0F"/>
    <w:rsid w:val="627252FE"/>
    <w:rsid w:val="645D6B32"/>
    <w:rsid w:val="6467355F"/>
    <w:rsid w:val="64F038C9"/>
    <w:rsid w:val="65054849"/>
    <w:rsid w:val="650724AB"/>
    <w:rsid w:val="658C7983"/>
    <w:rsid w:val="65A04BEB"/>
    <w:rsid w:val="667A7DF2"/>
    <w:rsid w:val="667B52E1"/>
    <w:rsid w:val="66CD451E"/>
    <w:rsid w:val="670C091A"/>
    <w:rsid w:val="672E444C"/>
    <w:rsid w:val="67713939"/>
    <w:rsid w:val="681A0871"/>
    <w:rsid w:val="682D1EC7"/>
    <w:rsid w:val="68B02DD0"/>
    <w:rsid w:val="68B54789"/>
    <w:rsid w:val="68CB1AB1"/>
    <w:rsid w:val="68FE548D"/>
    <w:rsid w:val="69193CEB"/>
    <w:rsid w:val="699E5C54"/>
    <w:rsid w:val="69A91168"/>
    <w:rsid w:val="6A7B4166"/>
    <w:rsid w:val="6ACC30D0"/>
    <w:rsid w:val="6B3B4B09"/>
    <w:rsid w:val="6B536587"/>
    <w:rsid w:val="6B8359E9"/>
    <w:rsid w:val="6BD97442"/>
    <w:rsid w:val="6C127BE8"/>
    <w:rsid w:val="6C6E6550"/>
    <w:rsid w:val="6C734478"/>
    <w:rsid w:val="6CD56718"/>
    <w:rsid w:val="6D5842BF"/>
    <w:rsid w:val="6D60148D"/>
    <w:rsid w:val="6D6C0E2A"/>
    <w:rsid w:val="6D9C6BAB"/>
    <w:rsid w:val="6DF17B53"/>
    <w:rsid w:val="6E0C5514"/>
    <w:rsid w:val="6E3E6614"/>
    <w:rsid w:val="6E406FF2"/>
    <w:rsid w:val="6E594D78"/>
    <w:rsid w:val="6E8D79E3"/>
    <w:rsid w:val="6E916F66"/>
    <w:rsid w:val="6F39475E"/>
    <w:rsid w:val="6F8C1D46"/>
    <w:rsid w:val="6FE874C4"/>
    <w:rsid w:val="70600DB7"/>
    <w:rsid w:val="709D2EAC"/>
    <w:rsid w:val="70A4425D"/>
    <w:rsid w:val="70DE7C09"/>
    <w:rsid w:val="71256C3B"/>
    <w:rsid w:val="71E37168"/>
    <w:rsid w:val="71F80EC2"/>
    <w:rsid w:val="71F82F04"/>
    <w:rsid w:val="72051B60"/>
    <w:rsid w:val="721C50E5"/>
    <w:rsid w:val="723C0906"/>
    <w:rsid w:val="724F44C9"/>
    <w:rsid w:val="7257736F"/>
    <w:rsid w:val="72866971"/>
    <w:rsid w:val="72A83B07"/>
    <w:rsid w:val="731E1826"/>
    <w:rsid w:val="73334198"/>
    <w:rsid w:val="73593BFF"/>
    <w:rsid w:val="73A2385E"/>
    <w:rsid w:val="74205D76"/>
    <w:rsid w:val="7447757F"/>
    <w:rsid w:val="747B5F8D"/>
    <w:rsid w:val="74F55461"/>
    <w:rsid w:val="7541494A"/>
    <w:rsid w:val="754554BC"/>
    <w:rsid w:val="75597714"/>
    <w:rsid w:val="766A2DD4"/>
    <w:rsid w:val="76C94BEE"/>
    <w:rsid w:val="77381D7D"/>
    <w:rsid w:val="774157B5"/>
    <w:rsid w:val="77536E7C"/>
    <w:rsid w:val="778F0850"/>
    <w:rsid w:val="77957C00"/>
    <w:rsid w:val="77E912C9"/>
    <w:rsid w:val="7850179B"/>
    <w:rsid w:val="788F055B"/>
    <w:rsid w:val="79247C5B"/>
    <w:rsid w:val="79387A11"/>
    <w:rsid w:val="7942288F"/>
    <w:rsid w:val="795C4954"/>
    <w:rsid w:val="79C066CF"/>
    <w:rsid w:val="79D264B9"/>
    <w:rsid w:val="79DC3113"/>
    <w:rsid w:val="7A1430E2"/>
    <w:rsid w:val="7A397EDF"/>
    <w:rsid w:val="7A486E11"/>
    <w:rsid w:val="7A6F222A"/>
    <w:rsid w:val="7A873F68"/>
    <w:rsid w:val="7AA64929"/>
    <w:rsid w:val="7AD10F20"/>
    <w:rsid w:val="7B523400"/>
    <w:rsid w:val="7B623C3A"/>
    <w:rsid w:val="7B7C6624"/>
    <w:rsid w:val="7C142DB9"/>
    <w:rsid w:val="7C147840"/>
    <w:rsid w:val="7C382D00"/>
    <w:rsid w:val="7C3D5DB0"/>
    <w:rsid w:val="7C595E9A"/>
    <w:rsid w:val="7C6349C9"/>
    <w:rsid w:val="7C6E7692"/>
    <w:rsid w:val="7C7722AB"/>
    <w:rsid w:val="7CA645A0"/>
    <w:rsid w:val="7CC11C19"/>
    <w:rsid w:val="7D036989"/>
    <w:rsid w:val="7D144BF9"/>
    <w:rsid w:val="7D180694"/>
    <w:rsid w:val="7D406CC8"/>
    <w:rsid w:val="7D6E1EAA"/>
    <w:rsid w:val="7D760781"/>
    <w:rsid w:val="7D7646DC"/>
    <w:rsid w:val="7D7B196D"/>
    <w:rsid w:val="7DFD4FC7"/>
    <w:rsid w:val="7E5D65EB"/>
    <w:rsid w:val="7E6671D0"/>
    <w:rsid w:val="7EB85F26"/>
    <w:rsid w:val="7EE4536F"/>
    <w:rsid w:val="7FBE5874"/>
    <w:rsid w:val="7FC3362F"/>
    <w:rsid w:val="7FCE4489"/>
    <w:rsid w:val="7FD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9">
    <w:name w:val="Default Paragraph Font"/>
    <w:autoRedefine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Body Text"/>
    <w:basedOn w:val="1"/>
    <w:next w:val="9"/>
    <w:autoRedefine/>
    <w:semiHidden/>
    <w:qFormat/>
    <w:uiPriority w:val="0"/>
    <w:rPr>
      <w:rFonts w:ascii="黑体" w:hAnsi="黑体" w:eastAsia="黑体" w:cs="黑体"/>
      <w:sz w:val="27"/>
      <w:szCs w:val="27"/>
      <w:lang w:val="en-US" w:eastAsia="en-US" w:bidi="ar-SA"/>
    </w:rPr>
  </w:style>
  <w:style w:type="paragraph" w:customStyle="1" w:styleId="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10">
    <w:name w:val="Body Text Indent"/>
    <w:basedOn w:val="1"/>
    <w:next w:val="1"/>
    <w:autoRedefine/>
    <w:qFormat/>
    <w:uiPriority w:val="0"/>
    <w:pPr>
      <w:spacing w:after="120"/>
      <w:ind w:left="200" w:leftChars="200"/>
    </w:pPr>
  </w:style>
  <w:style w:type="paragraph" w:styleId="11">
    <w:name w:val="toc 3"/>
    <w:basedOn w:val="1"/>
    <w:next w:val="1"/>
    <w:autoRedefine/>
    <w:qFormat/>
    <w:uiPriority w:val="39"/>
    <w:pPr>
      <w:ind w:left="840" w:leftChars="400"/>
    </w:pPr>
  </w:style>
  <w:style w:type="paragraph" w:styleId="1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10"/>
    <w:autoRedefine/>
    <w:qFormat/>
    <w:uiPriority w:val="0"/>
    <w:pPr>
      <w:ind w:firstLine="20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Emphasis"/>
    <w:basedOn w:val="19"/>
    <w:autoRedefine/>
    <w:qFormat/>
    <w:uiPriority w:val="0"/>
    <w:rPr>
      <w:i/>
    </w:rPr>
  </w:style>
  <w:style w:type="character" w:styleId="22">
    <w:name w:val="Hyperlink"/>
    <w:basedOn w:val="19"/>
    <w:autoRedefine/>
    <w:qFormat/>
    <w:uiPriority w:val="0"/>
    <w:rPr>
      <w:color w:val="0000FF"/>
      <w:u w:val="single"/>
    </w:rPr>
  </w:style>
  <w:style w:type="paragraph" w:customStyle="1" w:styleId="23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2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2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[1]正文"/>
    <w:basedOn w:val="1"/>
    <w:autoRedefine/>
    <w:qFormat/>
    <w:uiPriority w:val="0"/>
    <w:pPr>
      <w:autoSpaceDE w:val="0"/>
      <w:autoSpaceDN w:val="0"/>
      <w:ind w:firstLine="200"/>
    </w:pPr>
    <w:rPr>
      <w:color w:val="000000"/>
      <w:kern w:val="0"/>
      <w:lang w:val="zh-CN"/>
    </w:rPr>
  </w:style>
  <w:style w:type="paragraph" w:customStyle="1" w:styleId="28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29">
    <w:name w:val="BodyText1I2"/>
    <w:basedOn w:val="30"/>
    <w:autoRedefine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30">
    <w:name w:val="BodyTextIndent"/>
    <w:basedOn w:val="1"/>
    <w:autoRedefine/>
    <w:qFormat/>
    <w:uiPriority w:val="0"/>
    <w:pPr>
      <w:ind w:left="420" w:leftChars="200"/>
      <w:jc w:val="both"/>
      <w:textAlignment w:val="baseline"/>
    </w:pPr>
  </w:style>
  <w:style w:type="character" w:customStyle="1" w:styleId="31">
    <w:name w:val="font21"/>
    <w:basedOn w:val="19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2">
    <w:name w:val="font11"/>
    <w:basedOn w:val="19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3">
    <w:name w:val="font0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31"/>
    <w:basedOn w:val="19"/>
    <w:qFormat/>
    <w:uiPriority w:val="0"/>
    <w:rPr>
      <w:rFonts w:ascii="宋体" w:hAnsi="宋体" w:eastAsia="宋体" w:cs="宋体"/>
      <w:color w:val="004B26"/>
      <w:sz w:val="14"/>
      <w:szCs w:val="14"/>
      <w:u w:val="none"/>
    </w:rPr>
  </w:style>
  <w:style w:type="character" w:customStyle="1" w:styleId="35">
    <w:name w:val="font41"/>
    <w:basedOn w:val="19"/>
    <w:qFormat/>
    <w:uiPriority w:val="0"/>
    <w:rPr>
      <w:rFonts w:ascii="宋体" w:hAnsi="宋体" w:eastAsia="宋体" w:cs="宋体"/>
      <w:color w:val="00552B"/>
      <w:sz w:val="14"/>
      <w:szCs w:val="14"/>
      <w:u w:val="none"/>
    </w:rPr>
  </w:style>
  <w:style w:type="character" w:customStyle="1" w:styleId="36">
    <w:name w:val="font51"/>
    <w:basedOn w:val="19"/>
    <w:qFormat/>
    <w:uiPriority w:val="0"/>
    <w:rPr>
      <w:rFonts w:ascii="宋体" w:hAnsi="宋体" w:eastAsia="宋体" w:cs="宋体"/>
      <w:color w:val="006335"/>
      <w:sz w:val="14"/>
      <w:szCs w:val="14"/>
      <w:u w:val="none"/>
    </w:rPr>
  </w:style>
  <w:style w:type="character" w:customStyle="1" w:styleId="37">
    <w:name w:val="font61"/>
    <w:basedOn w:val="19"/>
    <w:qFormat/>
    <w:uiPriority w:val="0"/>
    <w:rPr>
      <w:rFonts w:ascii="宋体" w:hAnsi="宋体" w:eastAsia="宋体" w:cs="宋体"/>
      <w:color w:val="00562E"/>
      <w:sz w:val="14"/>
      <w:szCs w:val="14"/>
      <w:u w:val="none"/>
    </w:rPr>
  </w:style>
  <w:style w:type="character" w:customStyle="1" w:styleId="38">
    <w:name w:val="font71"/>
    <w:basedOn w:val="19"/>
    <w:qFormat/>
    <w:uiPriority w:val="0"/>
    <w:rPr>
      <w:rFonts w:ascii="宋体" w:hAnsi="宋体" w:eastAsia="宋体" w:cs="宋体"/>
      <w:color w:val="006533"/>
      <w:sz w:val="14"/>
      <w:szCs w:val="14"/>
      <w:u w:val="none"/>
    </w:rPr>
  </w:style>
  <w:style w:type="character" w:customStyle="1" w:styleId="39">
    <w:name w:val="font81"/>
    <w:basedOn w:val="19"/>
    <w:qFormat/>
    <w:uiPriority w:val="0"/>
    <w:rPr>
      <w:rFonts w:ascii="宋体" w:hAnsi="宋体" w:eastAsia="宋体" w:cs="宋体"/>
      <w:color w:val="006030"/>
      <w:sz w:val="14"/>
      <w:szCs w:val="14"/>
      <w:u w:val="none"/>
    </w:rPr>
  </w:style>
  <w:style w:type="character" w:customStyle="1" w:styleId="40">
    <w:name w:val="font91"/>
    <w:basedOn w:val="19"/>
    <w:qFormat/>
    <w:uiPriority w:val="0"/>
    <w:rPr>
      <w:rFonts w:ascii="宋体" w:hAnsi="宋体" w:eastAsia="宋体" w:cs="宋体"/>
      <w:color w:val="006432"/>
      <w:sz w:val="14"/>
      <w:szCs w:val="14"/>
      <w:u w:val="none"/>
    </w:rPr>
  </w:style>
  <w:style w:type="character" w:customStyle="1" w:styleId="41">
    <w:name w:val="font101"/>
    <w:basedOn w:val="19"/>
    <w:qFormat/>
    <w:uiPriority w:val="0"/>
    <w:rPr>
      <w:rFonts w:ascii="宋体" w:hAnsi="宋体" w:eastAsia="宋体" w:cs="宋体"/>
      <w:color w:val="00622E"/>
      <w:sz w:val="14"/>
      <w:szCs w:val="14"/>
      <w:u w:val="none"/>
    </w:rPr>
  </w:style>
  <w:style w:type="character" w:customStyle="1" w:styleId="42">
    <w:name w:val="font111"/>
    <w:basedOn w:val="19"/>
    <w:qFormat/>
    <w:uiPriority w:val="0"/>
    <w:rPr>
      <w:rFonts w:ascii="宋体" w:hAnsi="宋体" w:eastAsia="宋体" w:cs="宋体"/>
      <w:color w:val="004D29"/>
      <w:sz w:val="14"/>
      <w:szCs w:val="14"/>
      <w:u w:val="none"/>
    </w:rPr>
  </w:style>
  <w:style w:type="character" w:customStyle="1" w:styleId="43">
    <w:name w:val="font121"/>
    <w:basedOn w:val="19"/>
    <w:qFormat/>
    <w:uiPriority w:val="0"/>
    <w:rPr>
      <w:rFonts w:ascii="宋体" w:hAnsi="宋体" w:eastAsia="宋体" w:cs="宋体"/>
      <w:color w:val="005129"/>
      <w:sz w:val="14"/>
      <w:szCs w:val="14"/>
      <w:u w:val="none"/>
    </w:rPr>
  </w:style>
  <w:style w:type="character" w:customStyle="1" w:styleId="44">
    <w:name w:val="font131"/>
    <w:basedOn w:val="19"/>
    <w:qFormat/>
    <w:uiPriority w:val="0"/>
    <w:rPr>
      <w:rFonts w:ascii="宋体" w:hAnsi="宋体" w:eastAsia="宋体" w:cs="宋体"/>
      <w:color w:val="005E29"/>
      <w:sz w:val="14"/>
      <w:szCs w:val="14"/>
      <w:u w:val="none"/>
    </w:rPr>
  </w:style>
  <w:style w:type="character" w:customStyle="1" w:styleId="45">
    <w:name w:val="font142"/>
    <w:basedOn w:val="19"/>
    <w:qFormat/>
    <w:uiPriority w:val="0"/>
    <w:rPr>
      <w:rFonts w:ascii="宋体" w:hAnsi="宋体" w:eastAsia="宋体" w:cs="宋体"/>
      <w:color w:val="006536"/>
      <w:sz w:val="14"/>
      <w:szCs w:val="14"/>
      <w:u w:val="none"/>
    </w:rPr>
  </w:style>
  <w:style w:type="character" w:customStyle="1" w:styleId="46">
    <w:name w:val="font151"/>
    <w:basedOn w:val="19"/>
    <w:qFormat/>
    <w:uiPriority w:val="0"/>
    <w:rPr>
      <w:rFonts w:ascii="宋体" w:hAnsi="宋体" w:eastAsia="宋体" w:cs="宋体"/>
      <w:color w:val="00642B"/>
      <w:sz w:val="14"/>
      <w:szCs w:val="14"/>
      <w:u w:val="none"/>
    </w:rPr>
  </w:style>
  <w:style w:type="character" w:customStyle="1" w:styleId="47">
    <w:name w:val="font161"/>
    <w:basedOn w:val="19"/>
    <w:qFormat/>
    <w:uiPriority w:val="0"/>
    <w:rPr>
      <w:rFonts w:ascii="宋体" w:hAnsi="宋体" w:eastAsia="宋体" w:cs="宋体"/>
      <w:color w:val="005F30"/>
      <w:sz w:val="14"/>
      <w:szCs w:val="14"/>
      <w:u w:val="none"/>
    </w:rPr>
  </w:style>
  <w:style w:type="character" w:customStyle="1" w:styleId="48">
    <w:name w:val="font112"/>
    <w:basedOn w:val="19"/>
    <w:qFormat/>
    <w:uiPriority w:val="0"/>
    <w:rPr>
      <w:rFonts w:ascii="宋体" w:hAnsi="宋体" w:eastAsia="宋体" w:cs="宋体"/>
      <w:color w:val="005B2E"/>
      <w:sz w:val="14"/>
      <w:szCs w:val="14"/>
      <w:u w:val="none"/>
    </w:rPr>
  </w:style>
  <w:style w:type="character" w:customStyle="1" w:styleId="49">
    <w:name w:val="font141"/>
    <w:basedOn w:val="19"/>
    <w:qFormat/>
    <w:uiPriority w:val="0"/>
    <w:rPr>
      <w:rFonts w:ascii="宋体" w:hAnsi="宋体" w:eastAsia="宋体" w:cs="宋体"/>
      <w:color w:val="00582F"/>
      <w:sz w:val="14"/>
      <w:szCs w:val="14"/>
      <w:u w:val="none"/>
    </w:rPr>
  </w:style>
  <w:style w:type="character" w:customStyle="1" w:styleId="50">
    <w:name w:val="font171"/>
    <w:basedOn w:val="19"/>
    <w:qFormat/>
    <w:uiPriority w:val="0"/>
    <w:rPr>
      <w:rFonts w:ascii="宋体" w:hAnsi="宋体" w:eastAsia="宋体" w:cs="宋体"/>
      <w:color w:val="005D32"/>
      <w:sz w:val="14"/>
      <w:szCs w:val="14"/>
      <w:u w:val="none"/>
    </w:rPr>
  </w:style>
  <w:style w:type="character" w:customStyle="1" w:styleId="51">
    <w:name w:val="font181"/>
    <w:basedOn w:val="19"/>
    <w:qFormat/>
    <w:uiPriority w:val="0"/>
    <w:rPr>
      <w:rFonts w:ascii="宋体" w:hAnsi="宋体" w:eastAsia="宋体" w:cs="宋体"/>
      <w:color w:val="005E2F"/>
      <w:sz w:val="14"/>
      <w:szCs w:val="14"/>
      <w:u w:val="none"/>
    </w:rPr>
  </w:style>
  <w:style w:type="character" w:customStyle="1" w:styleId="52">
    <w:name w:val="font191"/>
    <w:basedOn w:val="19"/>
    <w:qFormat/>
    <w:uiPriority w:val="0"/>
    <w:rPr>
      <w:rFonts w:ascii="宋体" w:hAnsi="宋体" w:eastAsia="宋体" w:cs="宋体"/>
      <w:color w:val="006C3A"/>
      <w:sz w:val="14"/>
      <w:szCs w:val="14"/>
      <w:u w:val="none"/>
    </w:rPr>
  </w:style>
  <w:style w:type="character" w:customStyle="1" w:styleId="53">
    <w:name w:val="font201"/>
    <w:basedOn w:val="19"/>
    <w:qFormat/>
    <w:uiPriority w:val="0"/>
    <w:rPr>
      <w:rFonts w:ascii="宋体" w:hAnsi="宋体" w:eastAsia="宋体" w:cs="宋体"/>
      <w:color w:val="00512B"/>
      <w:sz w:val="14"/>
      <w:szCs w:val="14"/>
      <w:u w:val="none"/>
    </w:rPr>
  </w:style>
  <w:style w:type="character" w:customStyle="1" w:styleId="54">
    <w:name w:val="font212"/>
    <w:basedOn w:val="19"/>
    <w:qFormat/>
    <w:uiPriority w:val="0"/>
    <w:rPr>
      <w:rFonts w:ascii="宋体" w:hAnsi="宋体" w:eastAsia="宋体" w:cs="宋体"/>
      <w:color w:val="006432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5227</Words>
  <Characters>5816</Characters>
  <Lines>0</Lines>
  <Paragraphs>0</Paragraphs>
  <TotalTime>42</TotalTime>
  <ScaleCrop>false</ScaleCrop>
  <LinksUpToDate>false</LinksUpToDate>
  <CharactersWithSpaces>5918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2024-01-04T08:46:00Z</dcterms:created>
  <dc:creator>acer</dc:creator>
  <cp:lastModifiedBy>xiaoyu</cp:lastModifiedBy>
  <cp:lastPrinted>2024-06-25T09:13:00Z</cp:lastPrinted>
  <dcterms:modified xsi:type="dcterms:W3CDTF">2024-09-29T00:59:15Z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920361CA34BC4147B79F3AF984238D06_13</vt:lpwstr>
  </property>
</Properties>
</file>