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朔州市就业创业服务中心近期招聘岗位 （五十二）</w:t>
      </w:r>
    </w:p>
    <w:p>
      <w:pPr>
        <w:tabs>
          <w:tab w:val="center" w:pos="7039"/>
          <w:tab w:val="left" w:pos="12689"/>
        </w:tabs>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高校毕业生攻坚、省校合作、大中城市联合招聘、就业援助暖心活动</w:t>
      </w:r>
    </w:p>
    <w:tbl>
      <w:tblPr>
        <w:tblStyle w:val="14"/>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097"/>
        <w:gridCol w:w="1903"/>
        <w:gridCol w:w="637"/>
        <w:gridCol w:w="1050"/>
        <w:gridCol w:w="9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tcPr>
          <w:p>
            <w:pPr>
              <w:jc w:val="center"/>
              <w:rPr>
                <w:rFonts w:hint="eastAsia"/>
                <w:lang w:val="en-US" w:eastAsia="zh-CN"/>
              </w:rPr>
            </w:pPr>
          </w:p>
        </w:tc>
        <w:tc>
          <w:tcPr>
            <w:tcW w:w="1097" w:type="dxa"/>
          </w:tcPr>
          <w:p>
            <w:pPr>
              <w:jc w:val="center"/>
              <w:rPr>
                <w:rFonts w:hint="eastAsia"/>
                <w:lang w:val="en-US" w:eastAsia="zh-CN"/>
              </w:rPr>
            </w:pPr>
            <w:r>
              <w:rPr>
                <w:rFonts w:hint="eastAsia"/>
                <w:lang w:val="en-US" w:eastAsia="zh-CN"/>
              </w:rPr>
              <w:t>单位</w:t>
            </w:r>
          </w:p>
        </w:tc>
        <w:tc>
          <w:tcPr>
            <w:tcW w:w="1903" w:type="dxa"/>
          </w:tcPr>
          <w:p>
            <w:pPr>
              <w:jc w:val="center"/>
              <w:rPr>
                <w:rFonts w:hint="default"/>
                <w:lang w:val="en-US" w:eastAsia="zh-CN"/>
              </w:rPr>
            </w:pPr>
            <w:r>
              <w:rPr>
                <w:rFonts w:hint="eastAsia"/>
                <w:lang w:val="en-US" w:eastAsia="zh-CN"/>
              </w:rPr>
              <w:t>岗位名称</w:t>
            </w:r>
          </w:p>
        </w:tc>
        <w:tc>
          <w:tcPr>
            <w:tcW w:w="637" w:type="dxa"/>
          </w:tcPr>
          <w:p>
            <w:pPr>
              <w:jc w:val="center"/>
              <w:rPr>
                <w:rFonts w:hint="default"/>
                <w:lang w:val="en-US" w:eastAsia="zh-CN"/>
              </w:rPr>
            </w:pPr>
            <w:r>
              <w:rPr>
                <w:rFonts w:hint="eastAsia"/>
                <w:lang w:val="en-US" w:eastAsia="zh-CN"/>
              </w:rPr>
              <w:t>人数</w:t>
            </w:r>
          </w:p>
        </w:tc>
        <w:tc>
          <w:tcPr>
            <w:tcW w:w="1050" w:type="dxa"/>
          </w:tcPr>
          <w:p>
            <w:pPr>
              <w:jc w:val="center"/>
              <w:rPr>
                <w:rFonts w:hint="default"/>
                <w:lang w:val="en-US" w:eastAsia="zh-CN"/>
              </w:rPr>
            </w:pPr>
            <w:r>
              <w:rPr>
                <w:rFonts w:hint="eastAsia"/>
                <w:lang w:val="en-US" w:eastAsia="zh-CN"/>
              </w:rPr>
              <w:t>薪资</w:t>
            </w:r>
          </w:p>
        </w:tc>
        <w:tc>
          <w:tcPr>
            <w:tcW w:w="9723" w:type="dxa"/>
          </w:tcPr>
          <w:p>
            <w:pPr>
              <w:jc w:val="center"/>
              <w:rPr>
                <w:rFonts w:hint="default"/>
                <w:lang w:val="en-US" w:eastAsia="zh-CN"/>
              </w:rPr>
            </w:pPr>
            <w:r>
              <w:rPr>
                <w:rFonts w:hint="eastAsia"/>
                <w:lang w:val="en-US" w:eastAsia="zh-CN"/>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vMerge w:val="restart"/>
          </w:tcPr>
          <w:p>
            <w:pPr>
              <w:jc w:val="center"/>
              <w:rPr>
                <w:rFonts w:hint="default"/>
                <w:lang w:val="en-US" w:eastAsia="zh-CN"/>
              </w:rPr>
            </w:pPr>
            <w:r>
              <w:rPr>
                <w:rFonts w:hint="eastAsia"/>
                <w:lang w:val="en-US" w:eastAsia="zh-CN"/>
              </w:rPr>
              <w:t>1</w:t>
            </w:r>
          </w:p>
        </w:tc>
        <w:tc>
          <w:tcPr>
            <w:tcW w:w="1097" w:type="dxa"/>
            <w:vMerge w:val="restart"/>
          </w:tcPr>
          <w:p>
            <w:pPr>
              <w:jc w:val="center"/>
              <w:rPr>
                <w:rFonts w:hint="default"/>
                <w:lang w:val="en-US" w:eastAsia="zh-CN"/>
              </w:rPr>
            </w:pPr>
            <w:r>
              <w:rPr>
                <w:rFonts w:hint="eastAsia"/>
                <w:lang w:val="en-US" w:eastAsia="zh-CN"/>
              </w:rPr>
              <w:t>江苏润阳新能源科技股份有限公司</w:t>
            </w:r>
          </w:p>
        </w:tc>
        <w:tc>
          <w:tcPr>
            <w:tcW w:w="1903" w:type="dxa"/>
          </w:tcPr>
          <w:p>
            <w:pPr>
              <w:jc w:val="center"/>
              <w:rPr>
                <w:rFonts w:hint="default"/>
                <w:lang w:val="en-US" w:eastAsia="zh-CN"/>
              </w:rPr>
            </w:pPr>
            <w:r>
              <w:rPr>
                <w:rFonts w:hint="eastAsia"/>
                <w:lang w:val="en-US" w:eastAsia="zh-CN"/>
              </w:rPr>
              <w:t>生产技术员</w:t>
            </w:r>
          </w:p>
        </w:tc>
        <w:tc>
          <w:tcPr>
            <w:tcW w:w="637" w:type="dxa"/>
          </w:tcPr>
          <w:p>
            <w:pPr>
              <w:jc w:val="center"/>
              <w:rPr>
                <w:rFonts w:hint="default"/>
                <w:lang w:val="en-US" w:eastAsia="zh-CN"/>
              </w:rPr>
            </w:pPr>
            <w:r>
              <w:rPr>
                <w:rFonts w:hint="eastAsia"/>
                <w:lang w:val="en-US" w:eastAsia="zh-CN"/>
              </w:rPr>
              <w:t>若干</w:t>
            </w:r>
          </w:p>
        </w:tc>
        <w:tc>
          <w:tcPr>
            <w:tcW w:w="1050" w:type="dxa"/>
          </w:tcPr>
          <w:p>
            <w:pPr>
              <w:jc w:val="center"/>
              <w:rPr>
                <w:rFonts w:hint="default"/>
                <w:lang w:val="en-US" w:eastAsia="zh-CN"/>
              </w:rPr>
            </w:pPr>
            <w:r>
              <w:rPr>
                <w:rFonts w:hint="eastAsia"/>
                <w:lang w:val="en-US" w:eastAsia="zh-CN"/>
              </w:rPr>
              <w:t>6k+</w:t>
            </w:r>
          </w:p>
        </w:tc>
        <w:tc>
          <w:tcPr>
            <w:tcW w:w="9723" w:type="dxa"/>
          </w:tcPr>
          <w:p>
            <w:pPr>
              <w:jc w:val="center"/>
              <w:rPr>
                <w:rFonts w:hint="default"/>
                <w:lang w:val="en-US" w:eastAsia="zh-CN"/>
              </w:rPr>
            </w:pPr>
            <w:r>
              <w:rPr>
                <w:rFonts w:hint="eastAsia"/>
                <w:lang w:val="en-US" w:eastAsia="zh-CN"/>
              </w:rPr>
              <w:t>专业要求：管理类、物理、光伏相关、化学、自动化、机电一体化等相关专业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vMerge w:val="continue"/>
          </w:tcPr>
          <w:p>
            <w:pPr>
              <w:jc w:val="center"/>
              <w:rPr>
                <w:rFonts w:hint="eastAsia"/>
                <w:lang w:val="en-US" w:eastAsia="zh-CN"/>
              </w:rPr>
            </w:pPr>
          </w:p>
        </w:tc>
        <w:tc>
          <w:tcPr>
            <w:tcW w:w="1097" w:type="dxa"/>
            <w:vMerge w:val="continue"/>
          </w:tcPr>
          <w:p>
            <w:pPr>
              <w:jc w:val="center"/>
              <w:rPr>
                <w:rFonts w:hint="eastAsia"/>
                <w:lang w:val="en-US" w:eastAsia="zh-CN"/>
              </w:rPr>
            </w:pPr>
          </w:p>
        </w:tc>
        <w:tc>
          <w:tcPr>
            <w:tcW w:w="1903" w:type="dxa"/>
          </w:tcPr>
          <w:p>
            <w:pPr>
              <w:jc w:val="center"/>
              <w:rPr>
                <w:rFonts w:hint="default"/>
                <w:lang w:val="en-US" w:eastAsia="zh-CN"/>
              </w:rPr>
            </w:pPr>
            <w:r>
              <w:rPr>
                <w:rFonts w:hint="eastAsia"/>
                <w:lang w:val="en-US" w:eastAsia="zh-CN"/>
              </w:rPr>
              <w:t>储备助理工程师（设备、设施、工艺）</w:t>
            </w:r>
          </w:p>
        </w:tc>
        <w:tc>
          <w:tcPr>
            <w:tcW w:w="637" w:type="dxa"/>
          </w:tcPr>
          <w:p>
            <w:pPr>
              <w:jc w:val="center"/>
              <w:rPr>
                <w:rFonts w:hint="default"/>
                <w:lang w:val="en-US" w:eastAsia="zh-CN"/>
              </w:rPr>
            </w:pPr>
            <w:r>
              <w:rPr>
                <w:rFonts w:hint="eastAsia"/>
                <w:lang w:val="en-US" w:eastAsia="zh-CN"/>
              </w:rPr>
              <w:t>若干</w:t>
            </w:r>
          </w:p>
        </w:tc>
        <w:tc>
          <w:tcPr>
            <w:tcW w:w="1050" w:type="dxa"/>
          </w:tcPr>
          <w:p>
            <w:pPr>
              <w:jc w:val="center"/>
              <w:rPr>
                <w:rFonts w:hint="default"/>
                <w:lang w:val="en-US" w:eastAsia="zh-CN"/>
              </w:rPr>
            </w:pPr>
            <w:r>
              <w:rPr>
                <w:rFonts w:hint="eastAsia"/>
                <w:lang w:val="en-US" w:eastAsia="zh-CN"/>
              </w:rPr>
              <w:t>6k+</w:t>
            </w:r>
          </w:p>
        </w:tc>
        <w:tc>
          <w:tcPr>
            <w:tcW w:w="9723" w:type="dxa"/>
          </w:tcPr>
          <w:p>
            <w:pPr>
              <w:jc w:val="center"/>
              <w:rPr>
                <w:rFonts w:hint="default"/>
                <w:lang w:val="en-US" w:eastAsia="zh-CN"/>
              </w:rPr>
            </w:pPr>
            <w:r>
              <w:rPr>
                <w:rFonts w:hint="eastAsia"/>
                <w:lang w:val="en-US" w:eastAsia="zh-CN"/>
              </w:rPr>
              <w:t>专业要求：物理、化学、半导体、光伏相关、机械、电</w:t>
            </w:r>
            <w:bookmarkStart w:id="0" w:name="_GoBack"/>
            <w:bookmarkEnd w:id="0"/>
            <w:r>
              <w:rPr>
                <w:rFonts w:hint="eastAsia"/>
                <w:lang w:val="en-US" w:eastAsia="zh-CN"/>
              </w:rPr>
              <w:t>气、自动化、机电一体化等相关专业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vMerge w:val="continue"/>
          </w:tcPr>
          <w:p>
            <w:pPr>
              <w:jc w:val="center"/>
              <w:rPr>
                <w:rFonts w:hint="eastAsia"/>
                <w:lang w:val="en-US" w:eastAsia="zh-CN"/>
              </w:rPr>
            </w:pPr>
          </w:p>
        </w:tc>
        <w:tc>
          <w:tcPr>
            <w:tcW w:w="1097" w:type="dxa"/>
            <w:vMerge w:val="continue"/>
          </w:tcPr>
          <w:p>
            <w:pPr>
              <w:jc w:val="center"/>
              <w:rPr>
                <w:rFonts w:hint="eastAsia"/>
                <w:lang w:val="en-US" w:eastAsia="zh-CN"/>
              </w:rPr>
            </w:pPr>
          </w:p>
        </w:tc>
        <w:tc>
          <w:tcPr>
            <w:tcW w:w="13313" w:type="dxa"/>
            <w:gridSpan w:val="4"/>
          </w:tcPr>
          <w:p>
            <w:pPr>
              <w:jc w:val="center"/>
              <w:rPr>
                <w:rFonts w:hint="default"/>
                <w:lang w:val="en-US" w:eastAsia="zh-CN"/>
              </w:rPr>
            </w:pPr>
            <w:r>
              <w:rPr>
                <w:rFonts w:hint="eastAsia"/>
                <w:lang w:val="en-US" w:eastAsia="zh-CN"/>
              </w:rPr>
              <w:t>公司福利：五险一金、专业体系培训、定期组织专业技能考试、各种奖励、拓宽发展路径，薪资最高万元以上。生日三节福利】团建活动、免费班车、免费食宿。管理通道：班长-倒班主管-主管-经理-总监-总经理；技术通道：初级工程师/助工-工程师/倒班工程师-中级工程师-高级工程师-资深工程师-专家；专业通道：文员-助理-专员-中级专员-专业主管-专业经理；（管理通道、技术通道、专业通道选拨晋升）考核晋升：技能通道：技术员1-4级-技工1级-技工2级-技工3级-技师1级-技师2级；联系电话:曹先生18516536962；徐女士17788300105（微信同号），简历投递campusdl@runergy.cn；公司官网：http://www.runergy.cn/;公司地址：江苏省盐城市经济开发区湘江路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vMerge w:val="restart"/>
          </w:tcPr>
          <w:p>
            <w:pPr>
              <w:jc w:val="center"/>
              <w:rPr>
                <w:rFonts w:hint="default"/>
                <w:lang w:val="en-US" w:eastAsia="zh-CN"/>
              </w:rPr>
            </w:pPr>
            <w:r>
              <w:rPr>
                <w:rFonts w:hint="eastAsia"/>
                <w:lang w:val="en-US" w:eastAsia="zh-CN"/>
              </w:rPr>
              <w:t>2</w:t>
            </w:r>
          </w:p>
        </w:tc>
        <w:tc>
          <w:tcPr>
            <w:tcW w:w="1097" w:type="dxa"/>
            <w:vMerge w:val="restart"/>
          </w:tcPr>
          <w:p>
            <w:pPr>
              <w:jc w:val="center"/>
              <w:rPr>
                <w:rFonts w:hint="eastAsia"/>
                <w:lang w:val="en-US" w:eastAsia="zh-CN"/>
              </w:rPr>
            </w:pPr>
            <w:r>
              <w:rPr>
                <w:rFonts w:hint="eastAsia"/>
                <w:lang w:val="en-US" w:eastAsia="zh-CN"/>
              </w:rPr>
              <w:t>一道新能源科技（朔州）有限公司</w:t>
            </w:r>
          </w:p>
        </w:tc>
        <w:tc>
          <w:tcPr>
            <w:tcW w:w="1903" w:type="dxa"/>
          </w:tcPr>
          <w:p>
            <w:pPr>
              <w:jc w:val="center"/>
              <w:rPr>
                <w:rFonts w:hint="eastAsia"/>
                <w:lang w:val="en-US" w:eastAsia="zh-CN"/>
              </w:rPr>
            </w:pPr>
            <w:r>
              <w:rPr>
                <w:rFonts w:hint="eastAsia"/>
                <w:lang w:val="en-US" w:eastAsia="zh-CN"/>
              </w:rPr>
              <w:t>数据统计员</w:t>
            </w:r>
          </w:p>
        </w:tc>
        <w:tc>
          <w:tcPr>
            <w:tcW w:w="637" w:type="dxa"/>
          </w:tcPr>
          <w:p>
            <w:pPr>
              <w:jc w:val="center"/>
              <w:rPr>
                <w:rFonts w:hint="default"/>
                <w:lang w:val="en-US" w:eastAsia="zh-CN"/>
              </w:rPr>
            </w:pPr>
            <w:r>
              <w:rPr>
                <w:rFonts w:hint="eastAsia"/>
                <w:lang w:val="en-US" w:eastAsia="zh-CN"/>
              </w:rPr>
              <w:t>1</w:t>
            </w:r>
          </w:p>
        </w:tc>
        <w:tc>
          <w:tcPr>
            <w:tcW w:w="1050" w:type="dxa"/>
          </w:tcPr>
          <w:p>
            <w:pPr>
              <w:jc w:val="center"/>
              <w:rPr>
                <w:rFonts w:hint="default"/>
                <w:lang w:val="en-US" w:eastAsia="zh-CN"/>
              </w:rPr>
            </w:pPr>
            <w:r>
              <w:rPr>
                <w:rFonts w:hint="eastAsia"/>
                <w:lang w:val="en-US" w:eastAsia="zh-CN"/>
              </w:rPr>
              <w:t>5k</w:t>
            </w:r>
          </w:p>
        </w:tc>
        <w:tc>
          <w:tcPr>
            <w:tcW w:w="9723" w:type="dxa"/>
          </w:tcPr>
          <w:p>
            <w:pPr>
              <w:jc w:val="center"/>
              <w:rPr>
                <w:rFonts w:hint="eastAsia"/>
                <w:lang w:val="en-US" w:eastAsia="zh-CN"/>
              </w:rPr>
            </w:pPr>
            <w:r>
              <w:rPr>
                <w:rFonts w:hint="eastAsia"/>
              </w:rPr>
              <w:t>岗位要求：有统计员经验；有光伏或制造业相关行业经验；熟练操作办公软件；福利待遇：缴纳五险一金；月薪：5k左右       地址：朔州市开发区友谊东街209号；联系方式：胡女士13834406061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40" w:type="dxa"/>
            <w:vMerge w:val="continue"/>
          </w:tcPr>
          <w:p>
            <w:pPr>
              <w:jc w:val="center"/>
              <w:rPr>
                <w:rFonts w:hint="eastAsia"/>
                <w:lang w:val="en-US" w:eastAsia="zh-CN"/>
              </w:rPr>
            </w:pPr>
          </w:p>
        </w:tc>
        <w:tc>
          <w:tcPr>
            <w:tcW w:w="1097" w:type="dxa"/>
            <w:vMerge w:val="continue"/>
          </w:tcPr>
          <w:p>
            <w:pPr>
              <w:jc w:val="center"/>
              <w:rPr>
                <w:rFonts w:hint="eastAsia"/>
                <w:lang w:val="en-US" w:eastAsia="zh-CN"/>
              </w:rPr>
            </w:pPr>
          </w:p>
        </w:tc>
        <w:tc>
          <w:tcPr>
            <w:tcW w:w="1903" w:type="dxa"/>
          </w:tcPr>
          <w:p>
            <w:pPr>
              <w:jc w:val="center"/>
              <w:rPr>
                <w:rFonts w:hint="eastAsia"/>
                <w:lang w:val="en-US" w:eastAsia="zh-CN"/>
              </w:rPr>
            </w:pPr>
            <w:r>
              <w:rPr>
                <w:rFonts w:hint="eastAsia"/>
                <w:lang w:val="en-US" w:eastAsia="zh-CN"/>
              </w:rPr>
              <w:t>普工</w:t>
            </w:r>
          </w:p>
        </w:tc>
        <w:tc>
          <w:tcPr>
            <w:tcW w:w="637" w:type="dxa"/>
          </w:tcPr>
          <w:p>
            <w:pPr>
              <w:jc w:val="center"/>
              <w:rPr>
                <w:rFonts w:hint="default"/>
                <w:lang w:val="en-US" w:eastAsia="zh-CN"/>
              </w:rPr>
            </w:pPr>
            <w:r>
              <w:rPr>
                <w:rFonts w:hint="eastAsia"/>
                <w:lang w:val="en-US" w:eastAsia="zh-CN"/>
              </w:rPr>
              <w:t>5</w:t>
            </w:r>
          </w:p>
        </w:tc>
        <w:tc>
          <w:tcPr>
            <w:tcW w:w="1050" w:type="dxa"/>
          </w:tcPr>
          <w:p>
            <w:pPr>
              <w:jc w:val="center"/>
              <w:rPr>
                <w:rFonts w:hint="default"/>
                <w:lang w:val="en-US" w:eastAsia="zh-CN"/>
              </w:rPr>
            </w:pPr>
            <w:r>
              <w:rPr>
                <w:rFonts w:hint="eastAsia"/>
                <w:lang w:val="en-US" w:eastAsia="zh-CN"/>
              </w:rPr>
              <w:t>5k</w:t>
            </w:r>
          </w:p>
        </w:tc>
        <w:tc>
          <w:tcPr>
            <w:tcW w:w="9723" w:type="dxa"/>
          </w:tcPr>
          <w:p>
            <w:pPr>
              <w:jc w:val="left"/>
              <w:rPr>
                <w:rFonts w:hint="eastAsia"/>
              </w:rPr>
            </w:pPr>
            <w:r>
              <w:rPr>
                <w:rFonts w:hint="eastAsia"/>
              </w:rPr>
              <w:t>要求：年龄不超过35周岁；适应两班倒和站立工作，无犯罪记录。福利待遇：免费食宿、五险一金、全勤奖、夜班津贴、工龄奖、员工生日购物卡、节日福利礼包，每月满勤工资为5k左右联系方式：胡女士13834406061地点：朔州市经济开发区友谊东街209号(地图可搜：一道新能源科技(朔州)有限公司 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40" w:type="dxa"/>
            <w:vMerge w:val="continue"/>
          </w:tcPr>
          <w:p>
            <w:pPr>
              <w:jc w:val="center"/>
              <w:rPr>
                <w:rFonts w:hint="eastAsia"/>
                <w:lang w:val="en-US" w:eastAsia="zh-CN"/>
              </w:rPr>
            </w:pPr>
          </w:p>
        </w:tc>
        <w:tc>
          <w:tcPr>
            <w:tcW w:w="1097" w:type="dxa"/>
            <w:vMerge w:val="continue"/>
          </w:tcPr>
          <w:p>
            <w:pPr>
              <w:jc w:val="center"/>
              <w:rPr>
                <w:rFonts w:hint="eastAsia"/>
                <w:lang w:val="en-US" w:eastAsia="zh-CN"/>
              </w:rPr>
            </w:pPr>
          </w:p>
        </w:tc>
        <w:tc>
          <w:tcPr>
            <w:tcW w:w="1903" w:type="dxa"/>
          </w:tcPr>
          <w:p>
            <w:pPr>
              <w:jc w:val="center"/>
              <w:rPr>
                <w:rFonts w:hint="eastAsia"/>
                <w:lang w:val="en-US" w:eastAsia="zh-CN"/>
              </w:rPr>
            </w:pPr>
            <w:r>
              <w:rPr>
                <w:rFonts w:hint="eastAsia"/>
              </w:rPr>
              <w:t>设备助理工程师</w:t>
            </w:r>
          </w:p>
        </w:tc>
        <w:tc>
          <w:tcPr>
            <w:tcW w:w="637" w:type="dxa"/>
          </w:tcPr>
          <w:p>
            <w:pPr>
              <w:jc w:val="center"/>
              <w:rPr>
                <w:rFonts w:hint="default"/>
                <w:lang w:val="en-US" w:eastAsia="zh-CN"/>
              </w:rPr>
            </w:pPr>
            <w:r>
              <w:rPr>
                <w:rFonts w:hint="eastAsia"/>
                <w:lang w:val="en-US" w:eastAsia="zh-CN"/>
              </w:rPr>
              <w:t>1</w:t>
            </w:r>
          </w:p>
        </w:tc>
        <w:tc>
          <w:tcPr>
            <w:tcW w:w="1050" w:type="dxa"/>
          </w:tcPr>
          <w:p>
            <w:pPr>
              <w:jc w:val="center"/>
              <w:rPr>
                <w:rFonts w:hint="default"/>
                <w:lang w:val="en-US" w:eastAsia="zh-CN"/>
              </w:rPr>
            </w:pPr>
            <w:r>
              <w:rPr>
                <w:rFonts w:hint="eastAsia"/>
                <w:lang w:val="en-US" w:eastAsia="zh-CN"/>
              </w:rPr>
              <w:t>6-8K</w:t>
            </w:r>
          </w:p>
        </w:tc>
        <w:tc>
          <w:tcPr>
            <w:tcW w:w="9723" w:type="dxa"/>
          </w:tcPr>
          <w:p>
            <w:pPr>
              <w:jc w:val="left"/>
              <w:rPr>
                <w:rFonts w:hint="eastAsia"/>
              </w:rPr>
            </w:pPr>
            <w:r>
              <w:rPr>
                <w:rFonts w:hint="eastAsia"/>
              </w:rPr>
              <w:t>有过光伏或制造业相关行业经验；熟练操作办公软件福利待遇：缴纳五险一金；免费食堂；各种节假日福利；月薪：6k~8k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440" w:type="dxa"/>
            <w:vMerge w:val="continue"/>
          </w:tcPr>
          <w:p>
            <w:pPr>
              <w:jc w:val="center"/>
              <w:rPr>
                <w:rFonts w:hint="eastAsia"/>
                <w:lang w:val="en-US" w:eastAsia="zh-CN"/>
              </w:rPr>
            </w:pPr>
          </w:p>
        </w:tc>
        <w:tc>
          <w:tcPr>
            <w:tcW w:w="1097" w:type="dxa"/>
            <w:vMerge w:val="continue"/>
          </w:tcPr>
          <w:p>
            <w:pPr>
              <w:jc w:val="center"/>
              <w:rPr>
                <w:rFonts w:hint="eastAsia"/>
                <w:lang w:val="en-US" w:eastAsia="zh-CN"/>
              </w:rPr>
            </w:pPr>
          </w:p>
        </w:tc>
        <w:tc>
          <w:tcPr>
            <w:tcW w:w="1903" w:type="dxa"/>
          </w:tcPr>
          <w:p>
            <w:pPr>
              <w:jc w:val="center"/>
              <w:rPr>
                <w:rFonts w:hint="eastAsia"/>
              </w:rPr>
            </w:pPr>
            <w:r>
              <w:rPr>
                <w:rFonts w:hint="eastAsia"/>
              </w:rPr>
              <w:t>采购</w:t>
            </w:r>
          </w:p>
          <w:p>
            <w:pPr>
              <w:jc w:val="center"/>
              <w:rPr>
                <w:rFonts w:hint="eastAsia"/>
                <w:lang w:val="en-US" w:eastAsia="zh-CN"/>
              </w:rPr>
            </w:pPr>
          </w:p>
        </w:tc>
        <w:tc>
          <w:tcPr>
            <w:tcW w:w="637" w:type="dxa"/>
          </w:tcPr>
          <w:p>
            <w:pPr>
              <w:jc w:val="center"/>
              <w:rPr>
                <w:rFonts w:hint="default"/>
                <w:lang w:val="en-US" w:eastAsia="zh-CN"/>
              </w:rPr>
            </w:pPr>
            <w:r>
              <w:rPr>
                <w:rFonts w:hint="eastAsia"/>
                <w:lang w:val="en-US" w:eastAsia="zh-CN"/>
              </w:rPr>
              <w:t>1</w:t>
            </w:r>
          </w:p>
        </w:tc>
        <w:tc>
          <w:tcPr>
            <w:tcW w:w="1050" w:type="dxa"/>
          </w:tcPr>
          <w:p>
            <w:pPr>
              <w:jc w:val="center"/>
              <w:rPr>
                <w:rFonts w:hint="eastAsia"/>
                <w:lang w:val="en-US" w:eastAsia="zh-CN"/>
              </w:rPr>
            </w:pPr>
          </w:p>
        </w:tc>
        <w:tc>
          <w:tcPr>
            <w:tcW w:w="9723" w:type="dxa"/>
          </w:tcPr>
          <w:p>
            <w:pPr>
              <w:jc w:val="left"/>
              <w:rPr>
                <w:rFonts w:hint="eastAsia" w:eastAsiaTheme="minorEastAsia"/>
                <w:lang w:val="en-US" w:eastAsia="zh-CN"/>
              </w:rPr>
            </w:pPr>
            <w:r>
              <w:rPr>
                <w:rFonts w:hint="eastAsia"/>
              </w:rPr>
              <w:t>要求：有2年以上制造业、重工业采购工作经验；学历本科及以上；会使用ERP, SRM, OA系统福利待遇：缴纳五险一金；免费食堂</w:t>
            </w:r>
            <w:r>
              <w:rPr>
                <w:rFonts w:hint="eastAsia"/>
                <w:lang w:val="en-US" w:eastAsia="zh-CN"/>
              </w:rPr>
              <w:t>;各种节假日福利；周末双休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vMerge w:val="restart"/>
          </w:tcPr>
          <w:p>
            <w:pPr>
              <w:jc w:val="center"/>
              <w:rPr>
                <w:rFonts w:hint="default"/>
                <w:lang w:val="en-US" w:eastAsia="zh-CN"/>
              </w:rPr>
            </w:pPr>
            <w:r>
              <w:rPr>
                <w:rFonts w:hint="eastAsia"/>
                <w:lang w:val="en-US" w:eastAsia="zh-CN"/>
              </w:rPr>
              <w:t>3</w:t>
            </w:r>
          </w:p>
        </w:tc>
        <w:tc>
          <w:tcPr>
            <w:tcW w:w="1097" w:type="dxa"/>
            <w:vMerge w:val="restart"/>
          </w:tcPr>
          <w:p>
            <w:pPr>
              <w:jc w:val="center"/>
              <w:rPr>
                <w:rFonts w:hint="default"/>
                <w:lang w:val="en-US" w:eastAsia="zh-CN"/>
              </w:rPr>
            </w:pPr>
            <w:r>
              <w:rPr>
                <w:rFonts w:hint="eastAsia"/>
                <w:lang w:val="en-US" w:eastAsia="zh-CN"/>
              </w:rPr>
              <w:t>正大集团山西区</w:t>
            </w:r>
          </w:p>
        </w:tc>
        <w:tc>
          <w:tcPr>
            <w:tcW w:w="1903" w:type="dxa"/>
          </w:tcPr>
          <w:p>
            <w:pPr>
              <w:jc w:val="center"/>
              <w:rPr>
                <w:rFonts w:hint="default"/>
                <w:lang w:val="en-US" w:eastAsia="zh-CN"/>
              </w:rPr>
            </w:pPr>
            <w:r>
              <w:rPr>
                <w:rFonts w:hint="eastAsia"/>
                <w:lang w:val="en-US" w:eastAsia="zh-CN"/>
              </w:rPr>
              <w:t>养殖工人</w:t>
            </w:r>
          </w:p>
        </w:tc>
        <w:tc>
          <w:tcPr>
            <w:tcW w:w="637" w:type="dxa"/>
          </w:tcPr>
          <w:p>
            <w:pPr>
              <w:jc w:val="center"/>
              <w:rPr>
                <w:rFonts w:hint="eastAsia"/>
                <w:lang w:val="en-US" w:eastAsia="zh-CN"/>
              </w:rPr>
            </w:pPr>
          </w:p>
        </w:tc>
        <w:tc>
          <w:tcPr>
            <w:tcW w:w="1050" w:type="dxa"/>
          </w:tcPr>
          <w:p>
            <w:pPr>
              <w:jc w:val="center"/>
              <w:rPr>
                <w:rFonts w:hint="eastAsia"/>
                <w:lang w:val="en-US" w:eastAsia="zh-CN"/>
              </w:rPr>
            </w:pPr>
          </w:p>
        </w:tc>
        <w:tc>
          <w:tcPr>
            <w:tcW w:w="9723" w:type="dxa"/>
            <w:vMerge w:val="restart"/>
          </w:tcPr>
          <w:p>
            <w:pPr>
              <w:jc w:val="left"/>
              <w:rPr>
                <w:rFonts w:hint="default"/>
                <w:lang w:val="en-US" w:eastAsia="zh-CN"/>
              </w:rPr>
            </w:pPr>
            <w:r>
              <w:rPr>
                <w:rFonts w:hint="eastAsia"/>
                <w:lang w:val="en-US" w:eastAsia="zh-CN"/>
              </w:rPr>
              <w:t>工作地点：朔州山阴、晋中。岗位要求：1、身体健康无传染性疾病；2、无犯罪记录及不良嗜好；3、接受驻场封闭式管理。工作内容：猪只饲喂工作；2、人员、物料、车辆消毒工作；3、其他工作。休假制度：两个月调休8天。福利待遇：1、试用期4000元/月，试用期3个月，包食宿；2转正税前综合收入4500-6000元/月。缴纳五险一金，包食宿。联系电话：15735922557（微信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vMerge w:val="continue"/>
          </w:tcPr>
          <w:p>
            <w:pPr>
              <w:jc w:val="center"/>
              <w:rPr>
                <w:rFonts w:hint="eastAsia"/>
                <w:lang w:val="en-US" w:eastAsia="zh-CN"/>
              </w:rPr>
            </w:pPr>
          </w:p>
        </w:tc>
        <w:tc>
          <w:tcPr>
            <w:tcW w:w="1097" w:type="dxa"/>
            <w:vMerge w:val="continue"/>
          </w:tcPr>
          <w:p>
            <w:pPr>
              <w:jc w:val="center"/>
              <w:rPr>
                <w:rFonts w:hint="eastAsia"/>
                <w:lang w:val="en-US" w:eastAsia="zh-CN"/>
              </w:rPr>
            </w:pPr>
          </w:p>
        </w:tc>
        <w:tc>
          <w:tcPr>
            <w:tcW w:w="1903" w:type="dxa"/>
          </w:tcPr>
          <w:p>
            <w:pPr>
              <w:jc w:val="center"/>
              <w:rPr>
                <w:rFonts w:hint="default"/>
                <w:lang w:val="en-US" w:eastAsia="zh-CN"/>
              </w:rPr>
            </w:pPr>
            <w:r>
              <w:rPr>
                <w:rFonts w:hint="eastAsia"/>
                <w:lang w:val="en-US" w:eastAsia="zh-CN"/>
              </w:rPr>
              <w:t>夫妻工</w:t>
            </w:r>
          </w:p>
        </w:tc>
        <w:tc>
          <w:tcPr>
            <w:tcW w:w="637" w:type="dxa"/>
          </w:tcPr>
          <w:p>
            <w:pPr>
              <w:jc w:val="center"/>
              <w:rPr>
                <w:rFonts w:hint="eastAsia"/>
                <w:lang w:val="en-US" w:eastAsia="zh-CN"/>
              </w:rPr>
            </w:pPr>
          </w:p>
        </w:tc>
        <w:tc>
          <w:tcPr>
            <w:tcW w:w="1050" w:type="dxa"/>
          </w:tcPr>
          <w:p>
            <w:pPr>
              <w:jc w:val="center"/>
              <w:rPr>
                <w:rFonts w:hint="eastAsia"/>
                <w:lang w:val="en-US" w:eastAsia="zh-CN"/>
              </w:rPr>
            </w:pPr>
          </w:p>
        </w:tc>
        <w:tc>
          <w:tcPr>
            <w:tcW w:w="9723" w:type="dxa"/>
            <w:vMerge w:val="continue"/>
          </w:tcPr>
          <w:p>
            <w:pPr>
              <w:jc w:val="lef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vMerge w:val="continue"/>
          </w:tcPr>
          <w:p>
            <w:pPr>
              <w:jc w:val="center"/>
              <w:rPr>
                <w:rFonts w:hint="eastAsia"/>
                <w:lang w:val="en-US" w:eastAsia="zh-CN"/>
              </w:rPr>
            </w:pPr>
          </w:p>
        </w:tc>
        <w:tc>
          <w:tcPr>
            <w:tcW w:w="1097" w:type="dxa"/>
            <w:vMerge w:val="continue"/>
          </w:tcPr>
          <w:p>
            <w:pPr>
              <w:jc w:val="center"/>
              <w:rPr>
                <w:rFonts w:hint="eastAsia"/>
                <w:lang w:val="en-US" w:eastAsia="zh-CN"/>
              </w:rPr>
            </w:pPr>
          </w:p>
        </w:tc>
        <w:tc>
          <w:tcPr>
            <w:tcW w:w="1903" w:type="dxa"/>
          </w:tcPr>
          <w:p>
            <w:pPr>
              <w:jc w:val="center"/>
              <w:rPr>
                <w:rFonts w:hint="default"/>
                <w:lang w:val="en-US" w:eastAsia="zh-CN"/>
              </w:rPr>
            </w:pPr>
            <w:r>
              <w:rPr>
                <w:rFonts w:hint="eastAsia"/>
                <w:lang w:val="en-US" w:eastAsia="zh-CN"/>
              </w:rPr>
              <w:t>锅炉工</w:t>
            </w:r>
          </w:p>
        </w:tc>
        <w:tc>
          <w:tcPr>
            <w:tcW w:w="637" w:type="dxa"/>
          </w:tcPr>
          <w:p>
            <w:pPr>
              <w:jc w:val="center"/>
              <w:rPr>
                <w:rFonts w:hint="eastAsia"/>
                <w:lang w:val="en-US" w:eastAsia="zh-CN"/>
              </w:rPr>
            </w:pPr>
          </w:p>
        </w:tc>
        <w:tc>
          <w:tcPr>
            <w:tcW w:w="1050" w:type="dxa"/>
          </w:tcPr>
          <w:p>
            <w:pPr>
              <w:jc w:val="center"/>
              <w:rPr>
                <w:rFonts w:hint="eastAsia"/>
                <w:lang w:val="en-US" w:eastAsia="zh-CN"/>
              </w:rPr>
            </w:pPr>
          </w:p>
        </w:tc>
        <w:tc>
          <w:tcPr>
            <w:tcW w:w="9723" w:type="dxa"/>
            <w:vMerge w:val="continue"/>
          </w:tcPr>
          <w:p>
            <w:pPr>
              <w:jc w:val="lef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tcPr>
          <w:p>
            <w:pPr>
              <w:jc w:val="center"/>
              <w:rPr>
                <w:rFonts w:hint="default"/>
                <w:lang w:val="en-US" w:eastAsia="zh-CN"/>
              </w:rPr>
            </w:pPr>
            <w:r>
              <w:rPr>
                <w:rFonts w:hint="eastAsia"/>
                <w:lang w:val="en-US" w:eastAsia="zh-CN"/>
              </w:rPr>
              <w:t>4</w:t>
            </w:r>
          </w:p>
        </w:tc>
        <w:tc>
          <w:tcPr>
            <w:tcW w:w="1097" w:type="dxa"/>
          </w:tcPr>
          <w:p>
            <w:pPr>
              <w:jc w:val="center"/>
              <w:rPr>
                <w:rFonts w:hint="default"/>
                <w:lang w:val="en-US" w:eastAsia="zh-CN"/>
              </w:rPr>
            </w:pPr>
            <w:r>
              <w:rPr>
                <w:rFonts w:hint="eastAsia"/>
                <w:lang w:val="en-US" w:eastAsia="zh-CN"/>
              </w:rPr>
              <w:t>朔州博才人力资源有限公司</w:t>
            </w:r>
          </w:p>
        </w:tc>
        <w:tc>
          <w:tcPr>
            <w:tcW w:w="1903" w:type="dxa"/>
            <w:vAlign w:val="top"/>
          </w:tcPr>
          <w:p>
            <w:pPr>
              <w:bidi w:val="0"/>
              <w:rPr>
                <w:rFonts w:hint="eastAsia"/>
                <w:lang w:val="en-US" w:eastAsia="zh-CN"/>
              </w:rPr>
            </w:pPr>
            <w:r>
              <w:rPr>
                <w:rFonts w:hint="eastAsia"/>
                <w:lang w:val="en-US" w:eastAsia="zh-CN"/>
              </w:rPr>
              <w:t>车辆运维人员</w:t>
            </w:r>
          </w:p>
        </w:tc>
        <w:tc>
          <w:tcPr>
            <w:tcW w:w="637" w:type="dxa"/>
            <w:vAlign w:val="top"/>
          </w:tcPr>
          <w:p>
            <w:pPr>
              <w:bidi w:val="0"/>
              <w:rPr>
                <w:rFonts w:hint="eastAsia"/>
                <w:lang w:val="en-US" w:eastAsia="zh-CN"/>
              </w:rPr>
            </w:pPr>
            <w:r>
              <w:rPr>
                <w:rFonts w:hint="eastAsia"/>
                <w:lang w:val="en-US" w:eastAsia="zh-CN"/>
              </w:rPr>
              <w:t>20</w:t>
            </w:r>
          </w:p>
        </w:tc>
        <w:tc>
          <w:tcPr>
            <w:tcW w:w="1050" w:type="dxa"/>
          </w:tcPr>
          <w:p>
            <w:pPr>
              <w:jc w:val="center"/>
              <w:rPr>
                <w:rFonts w:hint="eastAsia"/>
                <w:lang w:val="en-US" w:eastAsia="zh-CN"/>
              </w:rPr>
            </w:pPr>
          </w:p>
        </w:tc>
        <w:tc>
          <w:tcPr>
            <w:tcW w:w="9723" w:type="dxa"/>
          </w:tcPr>
          <w:p>
            <w:pPr>
              <w:jc w:val="left"/>
              <w:rPr>
                <w:rFonts w:hint="eastAsia"/>
                <w:lang w:val="en-US" w:eastAsia="zh-CN"/>
              </w:rPr>
            </w:pPr>
            <w:r>
              <w:rPr>
                <w:rFonts w:hint="eastAsia"/>
                <w:b/>
                <w:bCs/>
                <w:lang w:val="en-US" w:eastAsia="zh-CN"/>
              </w:rPr>
              <w:t>主要工作：</w:t>
            </w:r>
            <w:r>
              <w:rPr>
                <w:rFonts w:hint="eastAsia"/>
                <w:lang w:val="en-US" w:eastAsia="zh-CN"/>
              </w:rPr>
              <w:t>1.负责区域内共享单车的日常调度工作及重点地区车辆淤积清运工作；2.负责区域内长期无人骑行车辆清运调度维护工作；3.负责区域内日常的紧急事件处理及车辆调运工作；4.负责区域内破损车辆，配件缺失车辆的维修维护工作。</w:t>
            </w:r>
            <w:r>
              <w:rPr>
                <w:rFonts w:hint="eastAsia"/>
                <w:b/>
                <w:bCs/>
                <w:lang w:val="en-US" w:eastAsia="zh-CN"/>
              </w:rPr>
              <w:t>任职条件</w:t>
            </w:r>
            <w:r>
              <w:rPr>
                <w:rFonts w:hint="eastAsia"/>
                <w:lang w:val="en-US" w:eastAsia="zh-CN"/>
              </w:rPr>
              <w:t>：1.身体健康，能接受户外工作条件2.年龄在18-45周岁之间3.会使用智能手机，方向感好，会看手机地图4.长期兼职，有电动三轮车、小卡优先录取收益报酬：计件收益，平均收益9000+元，上不封顶多劳多得</w:t>
            </w:r>
            <w:r>
              <w:rPr>
                <w:rFonts w:hint="eastAsia"/>
                <w:b/>
                <w:bCs/>
                <w:lang w:val="en-US" w:eastAsia="zh-CN"/>
              </w:rPr>
              <w:t>联系电话：</w:t>
            </w:r>
            <w:r>
              <w:rPr>
                <w:rFonts w:hint="eastAsia"/>
                <w:lang w:val="en-US" w:eastAsia="zh-CN"/>
              </w:rPr>
              <w:t>18103494463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vMerge w:val="restart"/>
          </w:tcPr>
          <w:p>
            <w:pPr>
              <w:bidi w:val="0"/>
              <w:rPr>
                <w:rFonts w:hint="default"/>
                <w:lang w:val="en-US" w:eastAsia="zh-CN"/>
              </w:rPr>
            </w:pPr>
            <w:r>
              <w:rPr>
                <w:rFonts w:hint="eastAsia"/>
                <w:lang w:val="en-US" w:eastAsia="zh-CN"/>
              </w:rPr>
              <w:t>5</w:t>
            </w:r>
          </w:p>
        </w:tc>
        <w:tc>
          <w:tcPr>
            <w:tcW w:w="1097" w:type="dxa"/>
            <w:vMerge w:val="restart"/>
          </w:tcPr>
          <w:p>
            <w:pPr>
              <w:bidi w:val="0"/>
              <w:rPr>
                <w:rFonts w:hint="eastAsia"/>
                <w:lang w:val="en-US" w:eastAsia="zh-CN"/>
              </w:rPr>
            </w:pPr>
            <w:r>
              <w:t>山西华瑞煤业有限公司招聘</w:t>
            </w:r>
          </w:p>
        </w:tc>
        <w:tc>
          <w:tcPr>
            <w:tcW w:w="1903" w:type="dxa"/>
            <w:vAlign w:val="top"/>
          </w:tcPr>
          <w:p>
            <w:pPr>
              <w:bidi w:val="0"/>
              <w:rPr>
                <w:rFonts w:hint="eastAsia"/>
                <w:lang w:val="en-US" w:eastAsia="zh-CN"/>
              </w:rPr>
            </w:pPr>
            <w:r>
              <w:t>行政前台</w:t>
            </w:r>
          </w:p>
        </w:tc>
        <w:tc>
          <w:tcPr>
            <w:tcW w:w="637" w:type="dxa"/>
            <w:vAlign w:val="top"/>
          </w:tcPr>
          <w:p>
            <w:pPr>
              <w:bidi w:val="0"/>
              <w:rPr>
                <w:rFonts w:hint="default"/>
                <w:lang w:val="en-US" w:eastAsia="zh-CN"/>
              </w:rPr>
            </w:pPr>
            <w:r>
              <w:rPr>
                <w:rFonts w:hint="eastAsia"/>
                <w:lang w:val="en-US" w:eastAsia="zh-CN"/>
              </w:rPr>
              <w:t>4</w:t>
            </w:r>
          </w:p>
        </w:tc>
        <w:tc>
          <w:tcPr>
            <w:tcW w:w="1050" w:type="dxa"/>
          </w:tcPr>
          <w:p>
            <w:pPr>
              <w:bidi w:val="0"/>
              <w:rPr>
                <w:rFonts w:hint="eastAsia"/>
                <w:lang w:val="en-US" w:eastAsia="zh-CN"/>
              </w:rPr>
            </w:pPr>
          </w:p>
        </w:tc>
        <w:tc>
          <w:tcPr>
            <w:tcW w:w="9723" w:type="dxa"/>
          </w:tcPr>
          <w:p>
            <w:pPr>
              <w:bidi w:val="0"/>
              <w:rPr>
                <w:rFonts w:hint="eastAsia"/>
                <w:lang w:val="en-US" w:eastAsia="zh-CN"/>
              </w:rPr>
            </w:pPr>
            <w:r>
              <w:t>要求：形象气质佳，身体健康，沟通能力强；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vMerge w:val="continue"/>
          </w:tcPr>
          <w:p>
            <w:pPr>
              <w:bidi w:val="0"/>
              <w:rPr>
                <w:rFonts w:hint="eastAsia"/>
                <w:lang w:val="en-US" w:eastAsia="zh-CN"/>
              </w:rPr>
            </w:pPr>
          </w:p>
        </w:tc>
        <w:tc>
          <w:tcPr>
            <w:tcW w:w="1097" w:type="dxa"/>
            <w:vMerge w:val="continue"/>
          </w:tcPr>
          <w:p>
            <w:pPr>
              <w:bidi w:val="0"/>
            </w:pPr>
          </w:p>
        </w:tc>
        <w:tc>
          <w:tcPr>
            <w:tcW w:w="1903" w:type="dxa"/>
            <w:vAlign w:val="top"/>
          </w:tcPr>
          <w:p>
            <w:pPr>
              <w:bidi w:val="0"/>
            </w:pPr>
            <w:r>
              <w:t>采矿技术员</w:t>
            </w:r>
          </w:p>
        </w:tc>
        <w:tc>
          <w:tcPr>
            <w:tcW w:w="637" w:type="dxa"/>
            <w:vAlign w:val="top"/>
          </w:tcPr>
          <w:p>
            <w:pPr>
              <w:bidi w:val="0"/>
              <w:rPr>
                <w:rFonts w:hint="default"/>
                <w:lang w:val="en-US" w:eastAsia="zh-CN"/>
              </w:rPr>
            </w:pPr>
            <w:r>
              <w:rPr>
                <w:rFonts w:hint="eastAsia"/>
                <w:lang w:val="en-US" w:eastAsia="zh-CN"/>
              </w:rPr>
              <w:t>2</w:t>
            </w:r>
          </w:p>
        </w:tc>
        <w:tc>
          <w:tcPr>
            <w:tcW w:w="1050" w:type="dxa"/>
          </w:tcPr>
          <w:p>
            <w:pPr>
              <w:bidi w:val="0"/>
              <w:rPr>
                <w:rFonts w:hint="eastAsia"/>
                <w:lang w:val="en-US" w:eastAsia="zh-CN"/>
              </w:rPr>
            </w:pPr>
          </w:p>
        </w:tc>
        <w:tc>
          <w:tcPr>
            <w:tcW w:w="9723" w:type="dxa"/>
          </w:tcPr>
          <w:p>
            <w:pPr>
              <w:bidi w:val="0"/>
            </w:pPr>
            <w:r>
              <w:t>要求：采矿专业，熟练操作制图软件；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vMerge w:val="continue"/>
          </w:tcPr>
          <w:p>
            <w:pPr>
              <w:bidi w:val="0"/>
              <w:rPr>
                <w:rFonts w:hint="eastAsia"/>
                <w:lang w:val="en-US" w:eastAsia="zh-CN"/>
              </w:rPr>
            </w:pPr>
          </w:p>
        </w:tc>
        <w:tc>
          <w:tcPr>
            <w:tcW w:w="1097" w:type="dxa"/>
            <w:vMerge w:val="continue"/>
          </w:tcPr>
          <w:p>
            <w:pPr>
              <w:bidi w:val="0"/>
            </w:pPr>
          </w:p>
        </w:tc>
        <w:tc>
          <w:tcPr>
            <w:tcW w:w="1903" w:type="dxa"/>
            <w:vAlign w:val="top"/>
          </w:tcPr>
          <w:p>
            <w:pPr>
              <w:bidi w:val="0"/>
            </w:pPr>
            <w:r>
              <w:t>测绘技术员</w:t>
            </w:r>
          </w:p>
        </w:tc>
        <w:tc>
          <w:tcPr>
            <w:tcW w:w="637" w:type="dxa"/>
            <w:vAlign w:val="top"/>
          </w:tcPr>
          <w:p>
            <w:pPr>
              <w:bidi w:val="0"/>
              <w:rPr>
                <w:rFonts w:hint="default"/>
                <w:lang w:val="en-US" w:eastAsia="zh-CN"/>
              </w:rPr>
            </w:pPr>
            <w:r>
              <w:rPr>
                <w:rFonts w:hint="eastAsia"/>
                <w:lang w:val="en-US" w:eastAsia="zh-CN"/>
              </w:rPr>
              <w:t>2</w:t>
            </w:r>
          </w:p>
        </w:tc>
        <w:tc>
          <w:tcPr>
            <w:tcW w:w="1050" w:type="dxa"/>
          </w:tcPr>
          <w:p>
            <w:pPr>
              <w:bidi w:val="0"/>
              <w:rPr>
                <w:rFonts w:hint="eastAsia"/>
                <w:lang w:val="en-US" w:eastAsia="zh-CN"/>
              </w:rPr>
            </w:pPr>
          </w:p>
        </w:tc>
        <w:tc>
          <w:tcPr>
            <w:tcW w:w="9723" w:type="dxa"/>
          </w:tcPr>
          <w:p>
            <w:pPr>
              <w:bidi w:val="0"/>
            </w:pPr>
            <w:r>
              <w:t>要求：测绘专业，熟练操作测绘仪器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vMerge w:val="continue"/>
          </w:tcPr>
          <w:p>
            <w:pPr>
              <w:bidi w:val="0"/>
              <w:rPr>
                <w:rFonts w:hint="eastAsia"/>
                <w:lang w:val="en-US" w:eastAsia="zh-CN"/>
              </w:rPr>
            </w:pPr>
          </w:p>
        </w:tc>
        <w:tc>
          <w:tcPr>
            <w:tcW w:w="1097" w:type="dxa"/>
            <w:vMerge w:val="continue"/>
          </w:tcPr>
          <w:p>
            <w:pPr>
              <w:bidi w:val="0"/>
            </w:pPr>
          </w:p>
        </w:tc>
        <w:tc>
          <w:tcPr>
            <w:tcW w:w="1903" w:type="dxa"/>
            <w:vAlign w:val="top"/>
          </w:tcPr>
          <w:p>
            <w:pPr>
              <w:bidi w:val="0"/>
            </w:pPr>
            <w:r>
              <w:t>  安全员</w:t>
            </w:r>
          </w:p>
        </w:tc>
        <w:tc>
          <w:tcPr>
            <w:tcW w:w="637" w:type="dxa"/>
            <w:vAlign w:val="top"/>
          </w:tcPr>
          <w:p>
            <w:pPr>
              <w:bidi w:val="0"/>
              <w:rPr>
                <w:rFonts w:hint="default"/>
                <w:lang w:val="en-US" w:eastAsia="zh-CN"/>
              </w:rPr>
            </w:pPr>
            <w:r>
              <w:rPr>
                <w:rFonts w:hint="eastAsia"/>
                <w:lang w:val="en-US" w:eastAsia="zh-CN"/>
              </w:rPr>
              <w:t>2</w:t>
            </w:r>
          </w:p>
        </w:tc>
        <w:tc>
          <w:tcPr>
            <w:tcW w:w="1050" w:type="dxa"/>
          </w:tcPr>
          <w:p>
            <w:pPr>
              <w:bidi w:val="0"/>
              <w:rPr>
                <w:rFonts w:hint="eastAsia"/>
                <w:lang w:val="en-US" w:eastAsia="zh-CN"/>
              </w:rPr>
            </w:pPr>
          </w:p>
        </w:tc>
        <w:tc>
          <w:tcPr>
            <w:tcW w:w="9723" w:type="dxa"/>
          </w:tcPr>
          <w:p>
            <w:pPr>
              <w:bidi w:val="0"/>
            </w:pPr>
            <w:r>
              <w:t>要求：安全工程专业，熟练操作办公软件；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vMerge w:val="continue"/>
          </w:tcPr>
          <w:p>
            <w:pPr>
              <w:bidi w:val="0"/>
              <w:rPr>
                <w:rFonts w:hint="eastAsia"/>
                <w:lang w:val="en-US" w:eastAsia="zh-CN"/>
              </w:rPr>
            </w:pPr>
          </w:p>
        </w:tc>
        <w:tc>
          <w:tcPr>
            <w:tcW w:w="1097" w:type="dxa"/>
            <w:vMerge w:val="continue"/>
          </w:tcPr>
          <w:p>
            <w:pPr>
              <w:bidi w:val="0"/>
            </w:pPr>
          </w:p>
        </w:tc>
        <w:tc>
          <w:tcPr>
            <w:tcW w:w="1903" w:type="dxa"/>
            <w:vAlign w:val="top"/>
          </w:tcPr>
          <w:p>
            <w:pPr>
              <w:bidi w:val="0"/>
            </w:pPr>
            <w:r>
              <w:t>机电管理员</w:t>
            </w:r>
          </w:p>
        </w:tc>
        <w:tc>
          <w:tcPr>
            <w:tcW w:w="637" w:type="dxa"/>
            <w:vAlign w:val="top"/>
          </w:tcPr>
          <w:p>
            <w:pPr>
              <w:bidi w:val="0"/>
              <w:rPr>
                <w:rFonts w:hint="default"/>
                <w:lang w:val="en-US" w:eastAsia="zh-CN"/>
              </w:rPr>
            </w:pPr>
            <w:r>
              <w:rPr>
                <w:rFonts w:hint="eastAsia"/>
                <w:lang w:val="en-US" w:eastAsia="zh-CN"/>
              </w:rPr>
              <w:t>2</w:t>
            </w:r>
          </w:p>
        </w:tc>
        <w:tc>
          <w:tcPr>
            <w:tcW w:w="1050" w:type="dxa"/>
          </w:tcPr>
          <w:p>
            <w:pPr>
              <w:bidi w:val="0"/>
              <w:rPr>
                <w:rFonts w:hint="eastAsia"/>
                <w:lang w:val="en-US" w:eastAsia="zh-CN"/>
              </w:rPr>
            </w:pPr>
          </w:p>
        </w:tc>
        <w:tc>
          <w:tcPr>
            <w:tcW w:w="9723" w:type="dxa"/>
          </w:tcPr>
          <w:p>
            <w:pPr>
              <w:bidi w:val="0"/>
            </w:pPr>
            <w:r>
              <w:t>要求：机电管理专业，持电工证；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vMerge w:val="continue"/>
          </w:tcPr>
          <w:p>
            <w:pPr>
              <w:bidi w:val="0"/>
              <w:rPr>
                <w:rFonts w:hint="eastAsia"/>
                <w:lang w:val="en-US" w:eastAsia="zh-CN"/>
              </w:rPr>
            </w:pPr>
          </w:p>
        </w:tc>
        <w:tc>
          <w:tcPr>
            <w:tcW w:w="1097" w:type="dxa"/>
            <w:vMerge w:val="continue"/>
          </w:tcPr>
          <w:p>
            <w:pPr>
              <w:bidi w:val="0"/>
            </w:pPr>
          </w:p>
        </w:tc>
        <w:tc>
          <w:tcPr>
            <w:tcW w:w="1903" w:type="dxa"/>
            <w:vAlign w:val="top"/>
          </w:tcPr>
          <w:p>
            <w:pPr>
              <w:bidi w:val="0"/>
            </w:pPr>
            <w:r>
              <w:t>安保员</w:t>
            </w:r>
          </w:p>
        </w:tc>
        <w:tc>
          <w:tcPr>
            <w:tcW w:w="637" w:type="dxa"/>
            <w:vAlign w:val="top"/>
          </w:tcPr>
          <w:p>
            <w:pPr>
              <w:bidi w:val="0"/>
              <w:rPr>
                <w:rFonts w:hint="default"/>
                <w:lang w:val="en-US" w:eastAsia="zh-CN"/>
              </w:rPr>
            </w:pPr>
            <w:r>
              <w:rPr>
                <w:rFonts w:hint="eastAsia"/>
                <w:lang w:val="en-US" w:eastAsia="zh-CN"/>
              </w:rPr>
              <w:t>5</w:t>
            </w:r>
          </w:p>
        </w:tc>
        <w:tc>
          <w:tcPr>
            <w:tcW w:w="1050" w:type="dxa"/>
          </w:tcPr>
          <w:p>
            <w:pPr>
              <w:bidi w:val="0"/>
              <w:rPr>
                <w:rFonts w:hint="eastAsia"/>
                <w:lang w:val="en-US" w:eastAsia="zh-CN"/>
              </w:rPr>
            </w:pPr>
          </w:p>
        </w:tc>
        <w:tc>
          <w:tcPr>
            <w:tcW w:w="9723" w:type="dxa"/>
          </w:tcPr>
          <w:p>
            <w:pPr>
              <w:bidi w:val="0"/>
            </w:pPr>
            <w:r>
              <w:rPr>
                <w:rFonts w:hint="eastAsia"/>
              </w:rPr>
              <w:t>求：身体健康，运动能力佳，体育专业优先。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vMerge w:val="continue"/>
          </w:tcPr>
          <w:p>
            <w:pPr>
              <w:bidi w:val="0"/>
              <w:rPr>
                <w:rFonts w:hint="eastAsia"/>
                <w:lang w:val="en-US" w:eastAsia="zh-CN"/>
              </w:rPr>
            </w:pPr>
          </w:p>
        </w:tc>
        <w:tc>
          <w:tcPr>
            <w:tcW w:w="1097" w:type="dxa"/>
            <w:vMerge w:val="continue"/>
          </w:tcPr>
          <w:p>
            <w:pPr>
              <w:bidi w:val="0"/>
            </w:pPr>
          </w:p>
        </w:tc>
        <w:tc>
          <w:tcPr>
            <w:tcW w:w="13313" w:type="dxa"/>
            <w:gridSpan w:val="4"/>
            <w:vAlign w:val="top"/>
          </w:tcPr>
          <w:p>
            <w:pPr>
              <w:bidi w:val="0"/>
              <w:rPr>
                <w:rFonts w:hint="eastAsia"/>
              </w:rPr>
            </w:pPr>
            <w:r>
              <w:rPr>
                <w:rFonts w:hint="default"/>
              </w:rPr>
              <w:t>福利待遇：3000-5000之间，年十三薪，包食宿，缴五险，节假日福利。招聘联络人：王先生，电话：13556947888招聘邮箱：wangwei@chinacentury.com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tcPr>
          <w:p>
            <w:pPr>
              <w:jc w:val="center"/>
              <w:rPr>
                <w:rFonts w:hint="default"/>
                <w:lang w:val="en-US" w:eastAsia="zh-CN"/>
              </w:rPr>
            </w:pPr>
            <w:r>
              <w:rPr>
                <w:rFonts w:hint="eastAsia"/>
                <w:lang w:val="en-US" w:eastAsia="zh-CN"/>
              </w:rPr>
              <w:t>6</w:t>
            </w:r>
          </w:p>
        </w:tc>
        <w:tc>
          <w:tcPr>
            <w:tcW w:w="1097" w:type="dxa"/>
          </w:tcPr>
          <w:p>
            <w:pPr>
              <w:bidi w:val="0"/>
            </w:pPr>
            <w:r>
              <w:rPr>
                <w:rFonts w:hint="default"/>
              </w:rPr>
              <w:t>天美集团</w:t>
            </w:r>
          </w:p>
          <w:p>
            <w:pPr>
              <w:bidi w:val="0"/>
            </w:pPr>
          </w:p>
        </w:tc>
        <w:tc>
          <w:tcPr>
            <w:tcW w:w="1903" w:type="dxa"/>
            <w:vAlign w:val="top"/>
          </w:tcPr>
          <w:p>
            <w:pPr>
              <w:bidi w:val="0"/>
            </w:pPr>
            <w:r>
              <w:t>VIP服务管家</w:t>
            </w:r>
          </w:p>
        </w:tc>
        <w:tc>
          <w:tcPr>
            <w:tcW w:w="637" w:type="dxa"/>
            <w:vAlign w:val="top"/>
          </w:tcPr>
          <w:p>
            <w:pPr>
              <w:bidi w:val="0"/>
              <w:rPr>
                <w:rFonts w:hint="default"/>
                <w:lang w:val="en-US" w:eastAsia="zh-CN"/>
              </w:rPr>
            </w:pPr>
            <w:r>
              <w:rPr>
                <w:rFonts w:hint="eastAsia"/>
                <w:lang w:val="en-US" w:eastAsia="zh-CN"/>
              </w:rPr>
              <w:t>5</w:t>
            </w:r>
          </w:p>
        </w:tc>
        <w:tc>
          <w:tcPr>
            <w:tcW w:w="10773" w:type="dxa"/>
            <w:gridSpan w:val="2"/>
          </w:tcPr>
          <w:p>
            <w:pPr>
              <w:bidi w:val="0"/>
              <w:rPr>
                <w:rFonts w:hint="eastAsia"/>
              </w:rPr>
            </w:pPr>
            <w:r>
              <w:rPr>
                <w:rFonts w:hint="default"/>
                <w:b/>
                <w:bCs/>
              </w:rPr>
              <w:t>岗位职责:1、基础客户服务：</w:t>
            </w:r>
            <w:r>
              <w:rPr>
                <w:rFonts w:hint="default"/>
              </w:rPr>
              <w:t>（1）总机电话的接听与记录，为顾客提供答疑解惑服务；（2）会员卡发放与升级，VIP顾客档案的建立与维护；3）发票的换开、积分兑换及礼品礼券的发放等。</w:t>
            </w:r>
            <w:r>
              <w:rPr>
                <w:rFonts w:hint="default"/>
                <w:b/>
                <w:bCs/>
              </w:rPr>
              <w:t>2、VIP客人维护</w:t>
            </w:r>
            <w:r>
              <w:rPr>
                <w:rFonts w:hint="default"/>
              </w:rPr>
              <w:t>（1）VIP客人的专属服务管家，维护好VIP客户关系；2）根据客人的消费习惯和个性化需求，对接和提供相匹配的客户服务；3）配合会员活动的开展与执行，VIP客人的接待、服务、意见建议收集反馈；</w:t>
            </w:r>
            <w:r>
              <w:rPr>
                <w:rFonts w:hint="default"/>
                <w:b/>
                <w:bCs/>
              </w:rPr>
              <w:t>3、客诉处理</w:t>
            </w:r>
            <w:r>
              <w:rPr>
                <w:rFonts w:hint="default"/>
              </w:rPr>
              <w:t>（1）日常客诉处理，重大客诉处理跟进解决。</w:t>
            </w:r>
            <w:r>
              <w:rPr>
                <w:rFonts w:hint="default"/>
                <w:b/>
                <w:bCs/>
              </w:rPr>
              <w:t>任职资格:</w:t>
            </w:r>
            <w:r>
              <w:rPr>
                <w:rFonts w:hint="default"/>
              </w:rPr>
              <w:t>1、具有良好亲和力，有较强的服务意识；2、学习意愿及学习能力强，能够快速掌握新知识新概念；3、良好的语言表达能力、沟通协调能力、应变能力；</w:t>
            </w:r>
            <w:r>
              <w:rPr>
                <w:rFonts w:hint="eastAsia"/>
                <w:lang w:val="en-US" w:eastAsia="zh-CN"/>
              </w:rPr>
              <w:t>4</w:t>
            </w:r>
            <w:r>
              <w:rPr>
                <w:rFonts w:hint="default"/>
              </w:rPr>
              <w:t>、熟练使用office办公软件；5、大专（含）以上学历，有相关工作经验者优先考虑。6、女士165cm-170cm，男士175cm-180cm7、能适应倒班制（上/下午倒班，9:30-15:30、15:00-22:00/22:30）；排班单休</w:t>
            </w:r>
            <w:r>
              <w:rPr>
                <w:rFonts w:hint="default"/>
                <w:b/>
                <w:bCs/>
              </w:rPr>
              <w:t>薪资福利】</w:t>
            </w:r>
            <w:r>
              <w:rPr>
                <w:rFonts w:hint="default"/>
              </w:rPr>
              <w:t>1、综合年薪5-6万，每年结合绩效调薪；月平均4000-5000；2、9：30上班无需拥堵、五险一金、商业保险、午餐补助、带薪年假、政府补贴、节日福利、绩效奖金、年终奖金等。</w:t>
            </w:r>
            <w:r>
              <w:rPr>
                <w:rFonts w:hint="default"/>
                <w:b/>
                <w:bCs/>
              </w:rPr>
              <w:t>联系方式：</w:t>
            </w:r>
            <w:r>
              <w:rPr>
                <w:rFonts w:hint="default"/>
              </w:rPr>
              <w:t>李先生 0351-8376818 / 15513897535地址：太原市小店区长风街113号天美新天地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tcPr>
          <w:p>
            <w:pPr>
              <w:jc w:val="center"/>
              <w:rPr>
                <w:rFonts w:hint="default"/>
                <w:lang w:val="en-US" w:eastAsia="zh-CN"/>
              </w:rPr>
            </w:pPr>
            <w:r>
              <w:rPr>
                <w:rFonts w:hint="eastAsia"/>
                <w:lang w:val="en-US" w:eastAsia="zh-CN"/>
              </w:rPr>
              <w:t>7</w:t>
            </w:r>
          </w:p>
        </w:tc>
        <w:tc>
          <w:tcPr>
            <w:tcW w:w="1097" w:type="dxa"/>
          </w:tcPr>
          <w:p>
            <w:pPr>
              <w:bidi w:val="0"/>
            </w:pPr>
            <w:r>
              <w:rPr>
                <w:rFonts w:hint="eastAsia"/>
              </w:rPr>
              <w:t>山西云时代技术有限公司招聘</w:t>
            </w:r>
          </w:p>
          <w:p>
            <w:pPr>
              <w:bidi w:val="0"/>
            </w:pPr>
          </w:p>
        </w:tc>
        <w:tc>
          <w:tcPr>
            <w:tcW w:w="1903" w:type="dxa"/>
            <w:vAlign w:val="top"/>
          </w:tcPr>
          <w:p>
            <w:pPr>
              <w:bidi w:val="0"/>
              <w:rPr>
                <w:rFonts w:hint="default"/>
                <w:lang w:val="en-US" w:eastAsia="zh-CN"/>
              </w:rPr>
            </w:pPr>
            <w:r>
              <w:t>社会招聘工作人员105人</w:t>
            </w:r>
          </w:p>
        </w:tc>
        <w:tc>
          <w:tcPr>
            <w:tcW w:w="11410" w:type="dxa"/>
            <w:gridSpan w:val="3"/>
            <w:vAlign w:val="top"/>
          </w:tcPr>
          <w:p>
            <w:pPr>
              <w:bidi w:val="0"/>
              <w:rPr>
                <w:rFonts w:hint="eastAsia"/>
              </w:rPr>
            </w:pPr>
            <w:r>
              <w:rPr>
                <w:b/>
                <w:bCs/>
              </w:rPr>
              <w:t>一、招聘原则</w:t>
            </w:r>
            <w:r>
              <w:t>公开报名、统一考试、公平竞争、择优录取。二、招聘岗位和录用条件(一)基本条件1.遵纪守法，作风正派，品质良好，责任心强，具有团队合作精神;2.符合岗位的学历、专业要求和岗位所需的其他条件;3.学历要求、年龄要求、专业要求等岗位所需条件以附件1“岗位及条件”为准;4.服从工作岗位安排;5.具有以下情形之一者不得应聘：(1)曾受过刑事处罚或违法乱纪被公安机关处理的人员;(2)曾被开除公职的人员;(3)法律法规规定的不得聘用的其他情形人员。(二)招聘岗位及条件具体招聘岗位及条件详见</w:t>
            </w:r>
            <w:r>
              <w:rPr>
                <w:b/>
                <w:bCs/>
              </w:rPr>
              <w:t>山西省人民政府(http://www.shanxi.gov.cn)2.山西省国有资本运营有限公司(http://www.sscio.net)3.山西云时代技术有限公司(http://www.sxctc.net)</w:t>
            </w:r>
            <w:r>
              <w:t>。三、招聘程序发布招聘公告、网上报名、资格审查、综合测试、背景调查、体检、录用公示。(一)招聘信息发布本次招聘在以下网站发布招聘信息：</w:t>
            </w:r>
            <w:r>
              <w:rPr>
                <w:b/>
                <w:bCs/>
              </w:rPr>
              <w:t>1.山西省人民政府(http://www.shanxi.gov.cn)2.山西省国有资本运营有限公司(http://www.sscio.net)3.山西云时代技术有限公司(http://www.sxctc.net)(二)报名和资格审查1.报名截止时间：2022年10月14日18时。2.报名入口：http://www.sxlxqc.com/show/singuplist3.报名方式：本次招聘统一采用网上报名，不接受其他形式报名，每位应聘者限报1个岗位。根据报名要求提交以下相关资料：</w:t>
            </w:r>
            <w:r>
              <w:t>(1)《山西云时代技术有限公司应聘人员登记表》本人签字扫描件(附件2);(2)无犯罪记录承诺书(签字按手印)扫描件(附件3)(3)身份证原件正反扫描件(复印于一页纸);(4)本人学历毕业证、学位证书扫描件、学信网学历电子注册备案表、学籍在线验证报告电子版(近1个月内或验证有效期内的，图片清晰且不得压缩，以便手机识别二维码)，涉及国外学历的，需提供教育部留学服务中心出具的学历学位认证报告扫描件;(5)职业资格证书、荣誉证书、其他与报考岗位相关资料;(6)近期1寸红底证件电子照片;(7)应聘地市公司岗位者，填报《山西云时代技术有限公司应聘登记表》(附件2)时，根据附件1所列地市填写“意向工作地点”， 按照第一意向工作地点优先录用;(8)报名人员要如实提交有关信息和材料，报名信息一经本人确认，所有信息不能修改。凡因本人填写信息错误而导致的一切后果自行负责;如有弄虚作假行为，一经查实即取消报名资格。4.资格审查根据岗位资格条件及应聘者提交的材料进行资格审查与筛选，确定各岗位进入综合测试人员。综合测试时间、地点等事宜将通过山西云时代技术有限公司官网、邮件或短信等方式进行通知，未接到通知的，即视为未通过资格审查与筛选，不再另行通知。(三)综合测试综合测试包括：笔试测试、心理测试、面试测试。综合测试方式及要求请随时关注山西云时代技术有限公司官网通知。1.笔试测试：主要考察应聘者的专业知识、业务能力、文字表达、分析判断能力等综合素质。2.心理测试：作为了解应聘者性格特征、分析应聘者与工作岗位匹配度的一种方式，成绩不计入综合成绩。3.面试测试(1)根据笔试成绩从高到低进行排序，按照各岗位招聘人数1:3的比例确定参加面试的人选。(2)主要考察应聘者的综合分析能力、应变能力、专业能力、语言表达能力、团队意识和举止仪表等。4.综合成绩综合成绩=笔试成绩×40% +面试成绩×60%(1)根据综合成绩由高到低排序，按照各岗位招聘人数1:1的比例确定背景调查、体检人选。(2)当综合成绩出现并列时，按笔试成绩由高到低的顺序确定名单。(3)未达到1:3比例进入面试的应聘者，面试成绩应高于同场次平均成绩方可进入后续流程。(4)根据综合成绩排名，未入围所报考岗位的，如符合其他空缺岗位(与原报考岗位同类且专业相近)报考条件且本人服从调剂的，经用人单位评估通过后，可调剂至对应空缺岗位;对于长期招录空缺岗位，通过多渠道招聘方式补充。(四)背景调查、体检1.背景调查公司对政治思想表现、道德品质、学业水平等存在质疑的拟录用人员进行背景调查，背景调查不符合要求的，不予录用。2.体检根据各岗位应聘者综合成绩由高到低进行排序确定体检人员名单，前往指定医院参加体检，体检标准参照录用国家公务员体检标准，体检费用由应聘者承担。(五)录用公示1.在最终成绩基础上，综合背景调查、体检情况，确定拟录用人员，拟录用人员需服从分配;2.因背景调查、体检过程中有不合格或应聘者主动放弃导致部分岗位出现空缺的，按综合成绩由高到低依次递补;3.拟录用人员名单在省政府指定网站及云时代公司官网进行公示，公示期为5个工作日，公示期满无异议，按规定办理录用手续，不予录用人员不再另行通知。四、入职事宜录用人员自入职之日起的六个月为试用期，试用期内新员工存在下列情况之一的，用人单位将解除劳动合同：1.隐瞒个人真实情况的;2.同时与其他用人单位存在劳动关系的;3.对工作经历、资格证书、学历、背景调查、体检等条件弄虚作假的;4.试用期考核不合格的;5.出现其他违纪违法情况的。五、纪律和监督(一)对违反公开招聘纪律的应聘者，取消考试或聘用资格;(二)对违反公开招聘纪律的工作人员，视情节轻重按照有关规定追究责任。六、其他事项(一)应聘者手机号码及电子邮箱务必填写准确，所填写手机号码及电子邮箱是我公司通知应聘者的主要方式，所有招聘环节的具体时间及安排均以云时代公司官网、邮件或短信通知为准，未入围应聘者将不再另行通知;(二)应聘者提交的材料，我公司将严格保密，不做他用;(三)应聘相关情况可以进行电话咨询。咨询电话：0351-5221873、16636013014咨询时间：工作日8:30-12:00/14:00-18:00(四)报名系统咨询电话：18636905431(五)纪委监督电话：0351-5221109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tcPr>
          <w:p>
            <w:pPr>
              <w:jc w:val="center"/>
              <w:rPr>
                <w:rFonts w:hint="default"/>
                <w:lang w:val="en-US" w:eastAsia="zh-CN"/>
              </w:rPr>
            </w:pPr>
            <w:r>
              <w:rPr>
                <w:rFonts w:hint="eastAsia"/>
                <w:lang w:val="en-US" w:eastAsia="zh-CN"/>
              </w:rPr>
              <w:t>8</w:t>
            </w:r>
          </w:p>
        </w:tc>
        <w:tc>
          <w:tcPr>
            <w:tcW w:w="1097" w:type="dxa"/>
          </w:tcPr>
          <w:p>
            <w:pPr>
              <w:bidi w:val="0"/>
            </w:pPr>
            <w:r>
              <w:rPr>
                <w:rFonts w:hint="eastAsia"/>
              </w:rPr>
              <w:t>山西鲁丰肉业有限公司</w:t>
            </w:r>
          </w:p>
        </w:tc>
        <w:tc>
          <w:tcPr>
            <w:tcW w:w="1903" w:type="dxa"/>
            <w:vAlign w:val="top"/>
          </w:tcPr>
          <w:p>
            <w:pPr>
              <w:bidi w:val="0"/>
            </w:pPr>
            <w:r>
              <w:rPr>
                <w:rFonts w:hint="eastAsia"/>
              </w:rPr>
              <w:t xml:space="preserve"> 车间操作工</w:t>
            </w:r>
          </w:p>
        </w:tc>
        <w:tc>
          <w:tcPr>
            <w:tcW w:w="11410" w:type="dxa"/>
            <w:gridSpan w:val="3"/>
            <w:vAlign w:val="top"/>
          </w:tcPr>
          <w:p>
            <w:pPr>
              <w:bidi w:val="0"/>
              <w:rPr>
                <w:b/>
                <w:bCs/>
              </w:rPr>
            </w:pPr>
            <w:r>
              <w:rPr>
                <w:rFonts w:hint="eastAsia"/>
              </w:rPr>
              <w:t>男女不限，要求:身体健康，吃苦耐劳，有责任心； 薪资:男工4300+，女工2800+</w:t>
            </w:r>
            <w:r>
              <w:rPr>
                <w:rFonts w:hint="eastAsia"/>
                <w:lang w:val="en-US" w:eastAsia="zh-CN"/>
              </w:rPr>
              <w:t>;</w:t>
            </w:r>
            <w:r>
              <w:rPr>
                <w:rFonts w:hint="eastAsia"/>
              </w:rPr>
              <w:t>员工福利 : 交五险，免费提供住宿，年度旅游，节日福利，班车接送；联系电话：13133112528（韩女士）地址:平鲁区白堂乡窝窝会村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40" w:type="dxa"/>
          </w:tcPr>
          <w:p>
            <w:pPr>
              <w:jc w:val="center"/>
              <w:rPr>
                <w:rFonts w:hint="default"/>
                <w:lang w:val="en-US" w:eastAsia="zh-CN"/>
              </w:rPr>
            </w:pPr>
            <w:r>
              <w:rPr>
                <w:rFonts w:hint="eastAsia"/>
                <w:lang w:val="en-US" w:eastAsia="zh-CN"/>
              </w:rPr>
              <w:t>9</w:t>
            </w:r>
          </w:p>
        </w:tc>
        <w:tc>
          <w:tcPr>
            <w:tcW w:w="1097" w:type="dxa"/>
          </w:tcPr>
          <w:p>
            <w:pPr>
              <w:bidi w:val="0"/>
              <w:rPr>
                <w:rFonts w:hint="default" w:eastAsiaTheme="minorEastAsia"/>
                <w:lang w:val="en-US" w:eastAsia="zh-CN"/>
              </w:rPr>
            </w:pPr>
            <w:r>
              <w:rPr>
                <w:rFonts w:hint="eastAsia"/>
                <w:lang w:val="en-US" w:eastAsia="zh-CN"/>
              </w:rPr>
              <w:t>吉利4S店</w:t>
            </w:r>
          </w:p>
        </w:tc>
        <w:tc>
          <w:tcPr>
            <w:tcW w:w="13313" w:type="dxa"/>
            <w:gridSpan w:val="4"/>
            <w:vAlign w:val="top"/>
          </w:tcPr>
          <w:p>
            <w:pPr>
              <w:bidi w:val="0"/>
              <w:rPr>
                <w:rFonts w:hint="eastAsia"/>
              </w:rPr>
            </w:pPr>
            <w:r>
              <w:rPr>
                <w:rFonts w:hint="eastAsia"/>
              </w:rPr>
              <w:t>试乘试驾专员1名、新媒体专员1名、销售顾问2名、配件专员1名、维修技师1名 联系人：安平   电话：18734964111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440" w:type="dxa"/>
          </w:tcPr>
          <w:p>
            <w:pPr>
              <w:jc w:val="center"/>
              <w:rPr>
                <w:rFonts w:hint="default"/>
                <w:lang w:val="en-US" w:eastAsia="zh-CN"/>
              </w:rPr>
            </w:pPr>
            <w:r>
              <w:rPr>
                <w:rFonts w:hint="eastAsia"/>
                <w:lang w:val="en-US" w:eastAsia="zh-CN"/>
              </w:rPr>
              <w:t>10</w:t>
            </w:r>
          </w:p>
        </w:tc>
        <w:tc>
          <w:tcPr>
            <w:tcW w:w="1097" w:type="dxa"/>
          </w:tcPr>
          <w:p>
            <w:pPr>
              <w:bidi w:val="0"/>
              <w:rPr>
                <w:rFonts w:hint="default"/>
                <w:lang w:val="en-US" w:eastAsia="zh-CN"/>
              </w:rPr>
            </w:pPr>
            <w:r>
              <w:rPr>
                <w:rFonts w:hint="eastAsia"/>
                <w:lang w:val="en-US" w:eastAsia="zh-CN"/>
              </w:rPr>
              <w:t>中国大地保险山西分公司</w:t>
            </w:r>
          </w:p>
        </w:tc>
        <w:tc>
          <w:tcPr>
            <w:tcW w:w="13313" w:type="dxa"/>
            <w:gridSpan w:val="4"/>
            <w:vAlign w:val="top"/>
          </w:tcPr>
          <w:p>
            <w:pPr>
              <w:bidi w:val="0"/>
              <w:rPr>
                <w:rFonts w:hint="default" w:eastAsiaTheme="minorEastAsia"/>
                <w:lang w:val="en-US" w:eastAsia="zh-CN"/>
              </w:rPr>
            </w:pPr>
            <w:r>
              <w:rPr>
                <w:rFonts w:hint="eastAsia"/>
                <w:lang w:val="en-US" w:eastAsia="zh-CN"/>
              </w:rPr>
              <w:t>招聘要求：1、保险、法学、财务等相关专业；2、双一流全日制硕士研究生学历；3、中共党员优先；4、工作地点：山西省太原市中海国际中心；福利待遇：1、工资构成：基本工资+绩效工资+年终奖；2、各项福利：过节费、生日卡、降温取暖补贴等；3、社会保险；五险一金；4、休假、国家及劳动法定节假日；5、员工定期免费体检；联系方式：18003518770；18135132383；投递简历：请扫描下方二维码。</w:t>
            </w:r>
          </w:p>
          <w:p>
            <w:pPr>
              <w:bidi w:val="0"/>
              <w:rPr>
                <w:rFonts w:hint="eastAsia" w:eastAsiaTheme="minorEastAsia"/>
                <w:lang w:eastAsia="zh-CN"/>
              </w:rPr>
            </w:pPr>
            <w:r>
              <w:rPr>
                <w:rFonts w:hint="eastAsia" w:eastAsiaTheme="minorEastAsia"/>
                <w:lang w:eastAsia="zh-CN"/>
              </w:rPr>
              <w:drawing>
                <wp:inline distT="0" distB="0" distL="114300" distR="114300">
                  <wp:extent cx="660400" cy="568960"/>
                  <wp:effectExtent l="0" t="0" r="0" b="2540"/>
                  <wp:docPr id="2" name="图片 2" descr="微信图片_20221012094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012094825(1)"/>
                          <pic:cNvPicPr>
                            <a:picLocks noChangeAspect="1"/>
                          </pic:cNvPicPr>
                        </pic:nvPicPr>
                        <pic:blipFill>
                          <a:blip r:embed="rId4"/>
                          <a:stretch>
                            <a:fillRect/>
                          </a:stretch>
                        </pic:blipFill>
                        <pic:spPr>
                          <a:xfrm>
                            <a:off x="0" y="0"/>
                            <a:ext cx="660400" cy="568960"/>
                          </a:xfrm>
                          <a:prstGeom prst="rect">
                            <a:avLst/>
                          </a:prstGeom>
                        </pic:spPr>
                      </pic:pic>
                    </a:graphicData>
                  </a:graphic>
                </wp:inline>
              </w:drawing>
            </w:r>
          </w:p>
        </w:tc>
      </w:tr>
    </w:tbl>
    <w:p>
      <w:pPr>
        <w:bidi w:val="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朔州市就业创业服务中心每周二（法定工作时间）上午9点——11点在朔州市就业创业服务办事大厅——东大厅开展日常招聘会，为求职者提供岗位推荐、政策咨询、求职登记、职业指导等服务。为用人单位和求职者搭建招聘服务平台。</w:t>
      </w:r>
    </w:p>
    <w:p>
      <w:pPr>
        <w:jc w:val="left"/>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单位地址：朔州市就业创业服务办事大厅（朔州市开发北路人才大楼东大厅）联系电话：0349-2288067</w:t>
      </w:r>
    </w:p>
    <w:p>
      <w:pPr>
        <w:rPr>
          <w:rFonts w:hint="eastAsia" w:ascii="华文仿宋" w:hAnsi="华文仿宋" w:eastAsia="华文仿宋" w:cs="华文仿宋"/>
        </w:rPr>
      </w:pPr>
    </w:p>
    <w:sectPr>
      <w:pgSz w:w="16838" w:h="11906" w:orient="landscape"/>
      <w:pgMar w:top="669" w:right="1157" w:bottom="669"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YmEyZDMwMzVmYzhkNDBlZWVjOWJmY2IwYmNiMDcifQ=="/>
  </w:docVars>
  <w:rsids>
    <w:rsidRoot w:val="00000000"/>
    <w:rsid w:val="00711646"/>
    <w:rsid w:val="007F5B86"/>
    <w:rsid w:val="00BD5C0F"/>
    <w:rsid w:val="0213492B"/>
    <w:rsid w:val="04933D97"/>
    <w:rsid w:val="055F2944"/>
    <w:rsid w:val="098C0188"/>
    <w:rsid w:val="09F40B04"/>
    <w:rsid w:val="0B066E50"/>
    <w:rsid w:val="0BD32409"/>
    <w:rsid w:val="0C7D5E47"/>
    <w:rsid w:val="0CB41A4E"/>
    <w:rsid w:val="0CEE6528"/>
    <w:rsid w:val="0D9E473B"/>
    <w:rsid w:val="0EC0297C"/>
    <w:rsid w:val="0F940FC6"/>
    <w:rsid w:val="11636D1E"/>
    <w:rsid w:val="12200CD6"/>
    <w:rsid w:val="127B4131"/>
    <w:rsid w:val="12FB664B"/>
    <w:rsid w:val="15751BAB"/>
    <w:rsid w:val="158D17E1"/>
    <w:rsid w:val="164579B1"/>
    <w:rsid w:val="16723197"/>
    <w:rsid w:val="170B754F"/>
    <w:rsid w:val="17CB7E0B"/>
    <w:rsid w:val="183C1229"/>
    <w:rsid w:val="18C622B8"/>
    <w:rsid w:val="190958AE"/>
    <w:rsid w:val="19733CFF"/>
    <w:rsid w:val="1ADC270C"/>
    <w:rsid w:val="1C7C12BE"/>
    <w:rsid w:val="1E95158F"/>
    <w:rsid w:val="212E7F47"/>
    <w:rsid w:val="2176515B"/>
    <w:rsid w:val="236931CD"/>
    <w:rsid w:val="24307725"/>
    <w:rsid w:val="247F433D"/>
    <w:rsid w:val="24A52545"/>
    <w:rsid w:val="24F17639"/>
    <w:rsid w:val="25BF66B4"/>
    <w:rsid w:val="273E316A"/>
    <w:rsid w:val="28D9258D"/>
    <w:rsid w:val="2A657568"/>
    <w:rsid w:val="2B5255F7"/>
    <w:rsid w:val="2B5910D4"/>
    <w:rsid w:val="2D4010AF"/>
    <w:rsid w:val="2E6E34C9"/>
    <w:rsid w:val="30BE4E4F"/>
    <w:rsid w:val="323D1BE7"/>
    <w:rsid w:val="333807C8"/>
    <w:rsid w:val="33F510BE"/>
    <w:rsid w:val="368E5C76"/>
    <w:rsid w:val="38B946D3"/>
    <w:rsid w:val="39734E29"/>
    <w:rsid w:val="3ABB4D06"/>
    <w:rsid w:val="3B1879CB"/>
    <w:rsid w:val="3C2F4A71"/>
    <w:rsid w:val="3EC11CD9"/>
    <w:rsid w:val="3F086248"/>
    <w:rsid w:val="40710B2B"/>
    <w:rsid w:val="436E4976"/>
    <w:rsid w:val="446E0159"/>
    <w:rsid w:val="465F331D"/>
    <w:rsid w:val="46BB172D"/>
    <w:rsid w:val="47E31EDC"/>
    <w:rsid w:val="482659FB"/>
    <w:rsid w:val="4AB15045"/>
    <w:rsid w:val="4EA824BA"/>
    <w:rsid w:val="4F2F157D"/>
    <w:rsid w:val="51CA691B"/>
    <w:rsid w:val="51DD247A"/>
    <w:rsid w:val="525A7C4F"/>
    <w:rsid w:val="5276402B"/>
    <w:rsid w:val="53280E63"/>
    <w:rsid w:val="53FB3D0B"/>
    <w:rsid w:val="55BC0326"/>
    <w:rsid w:val="567F1240"/>
    <w:rsid w:val="57C00F05"/>
    <w:rsid w:val="58A261CC"/>
    <w:rsid w:val="58CD1161"/>
    <w:rsid w:val="59282B75"/>
    <w:rsid w:val="5A8B4726"/>
    <w:rsid w:val="5B370C31"/>
    <w:rsid w:val="5E56210A"/>
    <w:rsid w:val="5E871760"/>
    <w:rsid w:val="5EAD3545"/>
    <w:rsid w:val="5EDE14CF"/>
    <w:rsid w:val="620429CF"/>
    <w:rsid w:val="63517622"/>
    <w:rsid w:val="635D78BF"/>
    <w:rsid w:val="640815D9"/>
    <w:rsid w:val="64A5638B"/>
    <w:rsid w:val="653311D7"/>
    <w:rsid w:val="65823A0E"/>
    <w:rsid w:val="65BD617C"/>
    <w:rsid w:val="67586BB8"/>
    <w:rsid w:val="68D52E04"/>
    <w:rsid w:val="6A5E399D"/>
    <w:rsid w:val="6A8B3ED6"/>
    <w:rsid w:val="6C311759"/>
    <w:rsid w:val="6CD829F4"/>
    <w:rsid w:val="6D2802F4"/>
    <w:rsid w:val="6DEA3D3E"/>
    <w:rsid w:val="6FD05F8E"/>
    <w:rsid w:val="70550442"/>
    <w:rsid w:val="71313017"/>
    <w:rsid w:val="71C707DE"/>
    <w:rsid w:val="721905ED"/>
    <w:rsid w:val="72191F57"/>
    <w:rsid w:val="731756BE"/>
    <w:rsid w:val="73F57D7C"/>
    <w:rsid w:val="74D12156"/>
    <w:rsid w:val="75404E0B"/>
    <w:rsid w:val="756659AB"/>
    <w:rsid w:val="75A650F5"/>
    <w:rsid w:val="799B6C6D"/>
    <w:rsid w:val="79FE3EBC"/>
    <w:rsid w:val="7B713AB0"/>
    <w:rsid w:val="7C8C2502"/>
    <w:rsid w:val="7D210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after="120"/>
      <w:ind w:left="200" w:leftChars="200"/>
    </w:pPr>
  </w:style>
  <w:style w:type="paragraph" w:styleId="7">
    <w:name w:val="Body Text"/>
    <w:basedOn w:val="1"/>
    <w:link w:val="19"/>
    <w:qFormat/>
    <w:uiPriority w:val="1"/>
    <w:rPr>
      <w:rFonts w:ascii="仿宋" w:hAnsi="仿宋" w:eastAsia="仿宋" w:cs="仿宋"/>
      <w:sz w:val="28"/>
      <w:szCs w:val="28"/>
      <w:lang w:val="zh-CN" w:bidi="zh-CN"/>
    </w:rPr>
  </w:style>
  <w:style w:type="paragraph" w:styleId="8">
    <w:name w:val="Balloon Text"/>
    <w:basedOn w:val="1"/>
    <w:unhideWhenUsed/>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7"/>
    <w:qFormat/>
    <w:uiPriority w:val="99"/>
    <w:pPr>
      <w:ind w:firstLine="420" w:firstLineChars="100"/>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styleId="18">
    <w:name w:val="List Paragraph"/>
    <w:basedOn w:val="1"/>
    <w:qFormat/>
    <w:uiPriority w:val="34"/>
    <w:pPr>
      <w:ind w:firstLine="420" w:firstLineChars="200"/>
    </w:pPr>
  </w:style>
  <w:style w:type="character" w:customStyle="1" w:styleId="19">
    <w:name w:val="正文文本 Char"/>
    <w:link w:val="7"/>
    <w:qFormat/>
    <w:uiPriority w:val="1"/>
    <w:rPr>
      <w:rFonts w:ascii="仿宋" w:hAnsi="仿宋" w:eastAsia="仿宋" w:cs="仿宋"/>
      <w:sz w:val="28"/>
      <w:szCs w:val="28"/>
      <w:lang w:val="zh-CN" w:bidi="zh-CN"/>
    </w:rPr>
  </w:style>
  <w:style w:type="character" w:customStyle="1" w:styleId="20">
    <w:name w:val="font01"/>
    <w:basedOn w:val="15"/>
    <w:qFormat/>
    <w:uiPriority w:val="0"/>
    <w:rPr>
      <w:rFonts w:hint="eastAsia" w:ascii="宋体" w:hAnsi="宋体" w:eastAsia="宋体" w:cs="宋体"/>
      <w:color w:val="474C66"/>
      <w:sz w:val="21"/>
      <w:szCs w:val="21"/>
      <w:u w:val="none"/>
    </w:rPr>
  </w:style>
  <w:style w:type="character" w:customStyle="1" w:styleId="21">
    <w:name w:val="font21"/>
    <w:basedOn w:val="15"/>
    <w:qFormat/>
    <w:uiPriority w:val="0"/>
    <w:rPr>
      <w:rFonts w:hint="default" w:ascii="Arial" w:hAnsi="Arial" w:cs="Arial"/>
      <w:color w:val="474C66"/>
      <w:sz w:val="21"/>
      <w:szCs w:val="21"/>
      <w:u w:val="none"/>
    </w:rPr>
  </w:style>
  <w:style w:type="table" w:customStyle="1" w:styleId="22">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1095</Words>
  <Characters>1282</Characters>
  <Lines>0</Lines>
  <Paragraphs>0</Paragraphs>
  <TotalTime>3</TotalTime>
  <ScaleCrop>false</ScaleCrop>
  <LinksUpToDate>false</LinksUpToDate>
  <CharactersWithSpaces>1295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2022-07-19T09:27:00Z</dcterms:created>
  <dc:creator>acer</dc:creator>
  <cp:lastModifiedBy>xiaoyu</cp:lastModifiedBy>
  <cp:lastPrinted>2022-10-12T02:01:37Z</cp:lastPrinted>
  <dcterms:modified xsi:type="dcterms:W3CDTF">2022-10-12T02:01:41Z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4082289400E34033903E14065F99B359</vt:lpwstr>
  </property>
</Properties>
</file>